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6D2E5" w14:textId="56C7A66E" w:rsidR="0068551C" w:rsidRDefault="0068551C" w:rsidP="0068551C">
      <w:pPr>
        <w:tabs>
          <w:tab w:val="left" w:pos="5542"/>
        </w:tabs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ab/>
      </w:r>
    </w:p>
    <w:p w14:paraId="4448AC1E" w14:textId="77777777" w:rsidR="0068551C" w:rsidRDefault="0068551C" w:rsidP="0068551C">
      <w:pPr>
        <w:tabs>
          <w:tab w:val="left" w:pos="5542"/>
        </w:tabs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p w14:paraId="2E3A504D" w14:textId="76E3B62C" w:rsidR="007A6FF0" w:rsidRPr="0068551C" w:rsidRDefault="00020699" w:rsidP="00020699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CLASSI TERZE</w:t>
      </w:r>
      <w:r w:rsidR="000F4869"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III SEZ A </w:t>
      </w:r>
    </w:p>
    <w:p w14:paraId="18D09EA0" w14:textId="77777777" w:rsidR="007A6FF0" w:rsidRPr="0068551C" w:rsidRDefault="007A6FF0" w:rsidP="00020699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1"/>
        <w:gridCol w:w="4240"/>
        <w:gridCol w:w="1836"/>
        <w:gridCol w:w="2390"/>
        <w:gridCol w:w="3774"/>
        <w:gridCol w:w="1606"/>
        <w:gridCol w:w="497"/>
      </w:tblGrid>
      <w:tr w:rsidR="007A6FF0" w:rsidRPr="0068551C" w14:paraId="4C896552" w14:textId="77777777" w:rsidTr="00CD3267">
        <w:trPr>
          <w:trHeight w:val="448"/>
          <w:jc w:val="center"/>
        </w:trPr>
        <w:tc>
          <w:tcPr>
            <w:tcW w:w="438" w:type="pct"/>
            <w:shd w:val="clear" w:color="auto" w:fill="17365D" w:themeFill="text2" w:themeFillShade="BF"/>
            <w:vAlign w:val="center"/>
          </w:tcPr>
          <w:p w14:paraId="1C0C1EA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1" w:type="pct"/>
            <w:shd w:val="clear" w:color="auto" w:fill="17365D" w:themeFill="text2" w:themeFillShade="BF"/>
            <w:vAlign w:val="center"/>
          </w:tcPr>
          <w:p w14:paraId="1801AEC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ATTIVITÀ</w:t>
            </w:r>
          </w:p>
        </w:tc>
        <w:tc>
          <w:tcPr>
            <w:tcW w:w="594" w:type="pct"/>
            <w:shd w:val="clear" w:color="auto" w:fill="17365D" w:themeFill="text2" w:themeFillShade="BF"/>
            <w:vAlign w:val="center"/>
          </w:tcPr>
          <w:p w14:paraId="139B29F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42A6A80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0E87E0B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0DC4A8B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7A6FF0" w:rsidRPr="0068551C" w14:paraId="6BB5E1FF" w14:textId="77777777" w:rsidTr="00CD3267">
        <w:trPr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4E00E9C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141491B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7426017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1" w:type="pct"/>
          </w:tcPr>
          <w:p w14:paraId="711283E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4" w:type="pct"/>
            <w:vMerge w:val="restart"/>
          </w:tcPr>
          <w:p w14:paraId="6E5BEB58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57607D7D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</w:tcPr>
          <w:p w14:paraId="2BBAFB4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3F45B41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701AE17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5249AAB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6F27FA2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12h</w:t>
            </w:r>
          </w:p>
        </w:tc>
      </w:tr>
      <w:tr w:rsidR="007A6FF0" w:rsidRPr="0068551C" w14:paraId="34E15D36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3BABD67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A4F838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14:paraId="6776766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46A9913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723469C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FCAFB1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90F8EA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09B4D7B3" w14:textId="77777777" w:rsidTr="00CD3267">
        <w:trPr>
          <w:trHeight w:val="25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44C1BCB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5771284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14:paraId="2B23BC7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1501ADF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7C7BD84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625568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174D24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555A5F95" w14:textId="77777777" w:rsidTr="00CD3267">
        <w:trPr>
          <w:trHeight w:val="25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79C3ADF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62F4CE1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</w:pPr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Sviluppo e rinforzo </w:t>
            </w:r>
          </w:p>
          <w:p w14:paraId="6492420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delle competenze </w:t>
            </w:r>
            <w:proofErr w:type="spellStart"/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Stem</w:t>
            </w:r>
            <w:proofErr w:type="spellEnd"/>
          </w:p>
        </w:tc>
        <w:tc>
          <w:tcPr>
            <w:tcW w:w="594" w:type="pct"/>
            <w:vMerge/>
          </w:tcPr>
          <w:p w14:paraId="59FB2CC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13F1B74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Docenti </w:t>
            </w:r>
          </w:p>
          <w:p w14:paraId="3B1097E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Esperti esterni</w:t>
            </w:r>
          </w:p>
        </w:tc>
        <w:tc>
          <w:tcPr>
            <w:tcW w:w="1232" w:type="pct"/>
          </w:tcPr>
          <w:p w14:paraId="06A0377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di didattica innovativa: Etica e I. A.</w:t>
            </w:r>
          </w:p>
        </w:tc>
        <w:tc>
          <w:tcPr>
            <w:tcW w:w="391" w:type="pct"/>
            <w:vAlign w:val="center"/>
          </w:tcPr>
          <w:p w14:paraId="4B7D5D3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36E30F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62BF577D" w14:textId="77777777" w:rsidTr="00CD3267">
        <w:trPr>
          <w:trHeight w:val="283"/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0711B2C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4D03E8A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2A0184F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1" w:type="pct"/>
          </w:tcPr>
          <w:p w14:paraId="1756F55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4" w:type="pct"/>
          </w:tcPr>
          <w:p w14:paraId="7E0DC20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70D9305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5720D45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217E2FB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00F98F3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00F7337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267E9FA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30h</w:t>
            </w:r>
          </w:p>
        </w:tc>
      </w:tr>
      <w:tr w:rsidR="007A6FF0" w:rsidRPr="0068551C" w14:paraId="014BD1C9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618C4018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5C83CD9B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47739AEF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390BA4AE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0EB98998" w14:textId="77777777" w:rsidR="007A6FF0" w:rsidRPr="0068551C" w:rsidRDefault="007A6FF0" w:rsidP="009973DD">
            <w:pPr>
              <w:pStyle w:val="Paragrafoelenco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4" w:type="pct"/>
          </w:tcPr>
          <w:p w14:paraId="7EE052A6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7ECFA09D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7E51A00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1C75AD53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69870F3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7D5F5E15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4EA9592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51CEA51B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7FA0D884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589F4CBE" w14:textId="77777777" w:rsidR="007A6FF0" w:rsidRPr="0068551C" w:rsidRDefault="007A6FF0" w:rsidP="009973DD">
            <w:pPr>
              <w:pStyle w:val="Paragrafoelenco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24FFA8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733DDB09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54BBC87C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3072D4A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056158F0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029D95A1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7281FBE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</w:tcPr>
          <w:p w14:paraId="7FAACD6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5695CCA4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4BD897A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4F3EC6F8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3664081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36980937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01A6642B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675D694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59D010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2BAE2759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2708D285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188101A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4" w:type="pct"/>
          </w:tcPr>
          <w:p w14:paraId="2829F6A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6CE8565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2844E9C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76C9242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1D7DA49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8212C5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32B54FB4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532847FD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B5E99C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4" w:type="pct"/>
          </w:tcPr>
          <w:p w14:paraId="073DBA6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66252F8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3B9E132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3A51C4B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DF3880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3AE113B7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70BF6ED9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B0C7F7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4" w:type="pct"/>
          </w:tcPr>
          <w:p w14:paraId="2982727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0C6DF34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711BDA6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54960D1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1B81E2D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0E7E24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1334690A" w14:textId="77777777" w:rsidTr="00CD3267">
        <w:trPr>
          <w:trHeight w:val="873"/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67BE1D5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0379300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1" w:type="pct"/>
          </w:tcPr>
          <w:p w14:paraId="5B33918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6463730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4" w:type="pct"/>
          </w:tcPr>
          <w:p w14:paraId="56401B0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745A76D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4D8E345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637B528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0D19420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1D08047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579FA92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23296DA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075F63E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7188410C" w14:textId="307844F8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7A6FF0" w:rsidRPr="0068551C" w14:paraId="0F077844" w14:textId="77777777" w:rsidTr="00CD3267">
        <w:trPr>
          <w:trHeight w:val="873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5CAE6BE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2A6DD9B4" w14:textId="76D7BAB8" w:rsidR="007A6FF0" w:rsidRPr="0068551C" w:rsidRDefault="007A6FF0" w:rsidP="00400EC0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 Tutela e valorizzazione del patrimonio culturale nella transizione ecologica</w:t>
            </w:r>
          </w:p>
          <w:p w14:paraId="534599F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</w:tcPr>
          <w:p w14:paraId="303189A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777B9AF8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BF5163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64628BE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339E1F2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41D9C7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E385471" w14:textId="77777777" w:rsidR="007A6FF0" w:rsidRPr="0068551C" w:rsidRDefault="007A6FF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p w14:paraId="75FBB0AF" w14:textId="77777777" w:rsidR="0068551C" w:rsidRPr="0068551C" w:rsidRDefault="0068551C" w:rsidP="00020699">
      <w:pPr>
        <w:rPr>
          <w:rFonts w:ascii="Times New Roman" w:eastAsia="Montserrat" w:hAnsi="Times New Roman" w:cs="Times New Roman"/>
          <w:bCs/>
          <w:sz w:val="20"/>
          <w:szCs w:val="20"/>
        </w:rPr>
      </w:pPr>
    </w:p>
    <w:p w14:paraId="76BBE9DF" w14:textId="0E276042" w:rsidR="00020699" w:rsidRPr="0068551C" w:rsidRDefault="000F4869" w:rsidP="00020699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III SEZ. B CLASSE III SEZ. BB</w:t>
      </w:r>
    </w:p>
    <w:p w14:paraId="2208014E" w14:textId="77777777" w:rsidR="00020699" w:rsidRPr="0068551C" w:rsidRDefault="00020699" w:rsidP="00020699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9"/>
        <w:gridCol w:w="4248"/>
        <w:gridCol w:w="1836"/>
        <w:gridCol w:w="2405"/>
        <w:gridCol w:w="3783"/>
        <w:gridCol w:w="1566"/>
        <w:gridCol w:w="497"/>
      </w:tblGrid>
      <w:tr w:rsidR="00041641" w:rsidRPr="0068551C" w14:paraId="36375F80" w14:textId="77777777" w:rsidTr="00CE1FDA">
        <w:trPr>
          <w:trHeight w:val="448"/>
          <w:jc w:val="center"/>
        </w:trPr>
        <w:tc>
          <w:tcPr>
            <w:tcW w:w="438" w:type="pct"/>
            <w:shd w:val="clear" w:color="auto" w:fill="17365D" w:themeFill="text2" w:themeFillShade="BF"/>
            <w:vAlign w:val="center"/>
          </w:tcPr>
          <w:p w14:paraId="2826D964" w14:textId="77777777" w:rsidR="00041641" w:rsidRPr="0068551C" w:rsidRDefault="00041641" w:rsidP="0022401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1" w:type="pct"/>
            <w:shd w:val="clear" w:color="auto" w:fill="17365D" w:themeFill="text2" w:themeFillShade="BF"/>
            <w:vAlign w:val="center"/>
          </w:tcPr>
          <w:p w14:paraId="756E92D0" w14:textId="7C7E7297" w:rsidR="00041641" w:rsidRPr="0068551C" w:rsidRDefault="00041641" w:rsidP="0022401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</w:t>
            </w:r>
            <w:r w:rsidR="00224016"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 DELLE</w:t>
            </w: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 ATTIVITÀ</w:t>
            </w:r>
          </w:p>
        </w:tc>
        <w:tc>
          <w:tcPr>
            <w:tcW w:w="594" w:type="pct"/>
            <w:shd w:val="clear" w:color="auto" w:fill="17365D" w:themeFill="text2" w:themeFillShade="BF"/>
            <w:vAlign w:val="center"/>
          </w:tcPr>
          <w:p w14:paraId="2E032C53" w14:textId="7544949D" w:rsidR="00041641" w:rsidRPr="0068551C" w:rsidRDefault="00041641" w:rsidP="0022401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4AC8423F" w14:textId="77777777" w:rsidR="00041641" w:rsidRPr="0068551C" w:rsidRDefault="00041641" w:rsidP="0022401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7FA23968" w14:textId="77777777" w:rsidR="00041641" w:rsidRPr="0068551C" w:rsidRDefault="00041641" w:rsidP="0022401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0D8158C6" w14:textId="77777777" w:rsidR="00041641" w:rsidRPr="0068551C" w:rsidRDefault="00041641" w:rsidP="0022401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580E33" w:rsidRPr="0068551C" w14:paraId="287FD5A3" w14:textId="77777777" w:rsidTr="00CE1FDA">
        <w:trPr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0557747D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071CA1BA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70750687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1" w:type="pct"/>
          </w:tcPr>
          <w:p w14:paraId="240B01F5" w14:textId="62A88FB0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4" w:type="pct"/>
            <w:vMerge w:val="restart"/>
          </w:tcPr>
          <w:p w14:paraId="779D347E" w14:textId="77777777" w:rsidR="00580E33" w:rsidRPr="0068551C" w:rsidRDefault="00580E33" w:rsidP="00580E3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7E3DBF32" w14:textId="77777777" w:rsidR="00580E33" w:rsidRPr="0068551C" w:rsidRDefault="00580E33" w:rsidP="00580E3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</w:tcPr>
          <w:p w14:paraId="71BF4BBB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21DCDD2C" w14:textId="2C28B152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5A619BAC" w14:textId="4206FF0F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6D9DF0F8" w14:textId="52AB7CB1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F3251FA" w14:textId="36C01F86" w:rsidR="00580E33" w:rsidRPr="0068551C" w:rsidRDefault="00CE1FDA" w:rsidP="00580E3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12h</w:t>
            </w:r>
          </w:p>
        </w:tc>
      </w:tr>
      <w:tr w:rsidR="00580E33" w:rsidRPr="0068551C" w14:paraId="14262A17" w14:textId="77777777" w:rsidTr="00CE1FDA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4B33A4AF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A8738C9" w14:textId="463C9AEE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14:paraId="409A5AC0" w14:textId="1442F7DC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7C984885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79230F2C" w14:textId="645F8E8B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10A0ABD" w14:textId="2AFB7FC8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94AC2F7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580E33" w:rsidRPr="0068551C" w14:paraId="4F8827F6" w14:textId="77777777" w:rsidTr="00CE1FDA">
        <w:trPr>
          <w:trHeight w:val="25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17297C37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2D8F04E0" w14:textId="1E10776D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14:paraId="62BAD65F" w14:textId="67F96B23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34BEE1EA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19ED9AF6" w14:textId="40EC59C4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B5E97BF" w14:textId="0D61ECCF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6F06610" w14:textId="77777777" w:rsidR="00580E33" w:rsidRPr="0068551C" w:rsidRDefault="00580E33" w:rsidP="00580E3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41641" w:rsidRPr="0068551C" w14:paraId="4E998766" w14:textId="77777777" w:rsidTr="00CE1FDA">
        <w:trPr>
          <w:trHeight w:val="25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3571F264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6F6CC0FD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</w:pPr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Sviluppo e rinforzo </w:t>
            </w:r>
          </w:p>
          <w:p w14:paraId="3A34A1DF" w14:textId="7943F281" w:rsidR="00041641" w:rsidRPr="0068551C" w:rsidRDefault="00400EC0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delle competenze informatiche e sociali</w:t>
            </w:r>
          </w:p>
        </w:tc>
        <w:tc>
          <w:tcPr>
            <w:tcW w:w="594" w:type="pct"/>
            <w:vMerge/>
          </w:tcPr>
          <w:p w14:paraId="1032BA83" w14:textId="3FADCB01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0529E68C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Docenti </w:t>
            </w:r>
          </w:p>
          <w:p w14:paraId="337E29C1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Esperti esterni</w:t>
            </w:r>
          </w:p>
        </w:tc>
        <w:tc>
          <w:tcPr>
            <w:tcW w:w="1232" w:type="pct"/>
          </w:tcPr>
          <w:p w14:paraId="0A14A0FE" w14:textId="59C1FE34" w:rsidR="00041641" w:rsidRPr="0068551C" w:rsidRDefault="00041641" w:rsidP="00580E3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di didattica innovativa</w:t>
            </w:r>
            <w:r w:rsidR="00580E33" w:rsidRPr="0068551C">
              <w:rPr>
                <w:rFonts w:ascii="Montserrat" w:hAnsi="Montserrat"/>
                <w:sz w:val="18"/>
                <w:szCs w:val="18"/>
              </w:rPr>
              <w:t>: Etica e I. A.</w:t>
            </w:r>
          </w:p>
        </w:tc>
        <w:tc>
          <w:tcPr>
            <w:tcW w:w="391" w:type="pct"/>
            <w:vAlign w:val="center"/>
          </w:tcPr>
          <w:p w14:paraId="5470D583" w14:textId="7249D6FB" w:rsidR="00041641" w:rsidRPr="0068551C" w:rsidRDefault="00580E33" w:rsidP="00450D5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7BBE6FF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41641" w:rsidRPr="0068551C" w14:paraId="59EE7C09" w14:textId="77777777" w:rsidTr="00CE1FDA">
        <w:trPr>
          <w:trHeight w:val="283"/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72EC27D2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68C0A656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41BA259B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1" w:type="pct"/>
          </w:tcPr>
          <w:p w14:paraId="1D418886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4" w:type="pct"/>
          </w:tcPr>
          <w:p w14:paraId="761F2EA7" w14:textId="1E85F20F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254DC2CB" w14:textId="31769849" w:rsidR="00041641" w:rsidRPr="0068551C" w:rsidRDefault="00580E33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33369E9E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516FE811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4D26B7C1" w14:textId="77777777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61645050" w14:textId="56D61545" w:rsidR="00041641" w:rsidRPr="0068551C" w:rsidRDefault="00041641" w:rsidP="00450D5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6069E7CD" w14:textId="192CFA2A" w:rsidR="00041641" w:rsidRPr="0068551C" w:rsidRDefault="00C94786" w:rsidP="00450D53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31</w:t>
            </w:r>
            <w:r w:rsidR="00CE1FDA"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CE1FDA" w:rsidRPr="0068551C" w14:paraId="372F7DFB" w14:textId="77777777" w:rsidTr="00CE1FDA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2D1959EF" w14:textId="77777777" w:rsidR="00CE1FDA" w:rsidRPr="0068551C" w:rsidRDefault="00CE1FDA" w:rsidP="00CE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A839138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24671359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215DF681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409BF88C" w14:textId="2CC67D0B" w:rsidR="00CE1FDA" w:rsidRPr="0068551C" w:rsidRDefault="00CE1FDA" w:rsidP="009973DD">
            <w:pPr>
              <w:pStyle w:val="Paragrafoelenco"/>
              <w:numPr>
                <w:ilvl w:val="0"/>
                <w:numId w:val="3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4" w:type="pct"/>
          </w:tcPr>
          <w:p w14:paraId="0A69770F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0B0920BE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61C57FBC" w14:textId="7839C58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6B1C259D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4F21A946" w14:textId="31DBF71D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52324968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7ED070A7" w14:textId="6E3709BF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109EFD4F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3E686CBB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1D7EB78C" w14:textId="47202224" w:rsidR="00CE1FDA" w:rsidRPr="0068551C" w:rsidRDefault="00CE1FDA" w:rsidP="009973DD">
            <w:pPr>
              <w:pStyle w:val="Paragrafoelenco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1543986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E1FDA" w:rsidRPr="0068551C" w14:paraId="7B24A09E" w14:textId="77777777" w:rsidTr="00CE1FDA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3400D7C8" w14:textId="77777777" w:rsidR="00CE1FDA" w:rsidRPr="0068551C" w:rsidRDefault="00CE1FDA" w:rsidP="00CE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D1C5323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42AE60AC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36BF832C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30215F9D" w14:textId="2397441A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</w:tcPr>
          <w:p w14:paraId="0B5DD56B" w14:textId="6F4E4CE2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57104F6D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54D302DA" w14:textId="27C3EE0D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130023DE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1B681A5C" w14:textId="076CB738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21590064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6E70B2A6" w14:textId="77777777" w:rsidR="00CE1FDA" w:rsidRPr="0068551C" w:rsidRDefault="00CE1FDA" w:rsidP="009973DD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03C7FA71" w14:textId="4D92490B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9DF6B50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E1FDA" w:rsidRPr="0068551C" w14:paraId="1681D14D" w14:textId="77777777" w:rsidTr="00CE1FDA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4732D551" w14:textId="77777777" w:rsidR="00CE1FDA" w:rsidRPr="0068551C" w:rsidRDefault="00CE1FDA" w:rsidP="00CE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042E7173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4" w:type="pct"/>
          </w:tcPr>
          <w:p w14:paraId="04C30745" w14:textId="57E450AB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48FAA846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531666D6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1D73FEAE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05FE1203" w14:textId="59D32C8C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F05A46C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E1FDA" w:rsidRPr="0068551C" w14:paraId="651C75C9" w14:textId="77777777" w:rsidTr="00CE1FDA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3EBBF95B" w14:textId="77777777" w:rsidR="00CE1FDA" w:rsidRPr="0068551C" w:rsidRDefault="00CE1FDA" w:rsidP="00CE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C59F8CA" w14:textId="539303BD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4" w:type="pct"/>
          </w:tcPr>
          <w:p w14:paraId="32AA4A54" w14:textId="4A035A94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49F25667" w14:textId="7DB6AF56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70E977BF" w14:textId="647172B2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47A3BB6B" w14:textId="6F4A0BA0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F59DA66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E1FDA" w:rsidRPr="0068551C" w14:paraId="014CBDC6" w14:textId="77777777" w:rsidTr="00CE1FDA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0D473970" w14:textId="77777777" w:rsidR="00CE1FDA" w:rsidRPr="0068551C" w:rsidRDefault="00CE1FDA" w:rsidP="00CE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00733597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4" w:type="pct"/>
          </w:tcPr>
          <w:p w14:paraId="5EDB824C" w14:textId="6F045915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26229067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170A88DA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0A30C6F9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0C4E05A4" w14:textId="5C43DD0D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83B2D7C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E1FDA" w:rsidRPr="0068551C" w14:paraId="3362ABC2" w14:textId="77777777" w:rsidTr="00CE1FDA">
        <w:trPr>
          <w:trHeight w:val="873"/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78191298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74EB3DDD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1" w:type="pct"/>
          </w:tcPr>
          <w:p w14:paraId="7FB13B32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4D38ED5E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4" w:type="pct"/>
          </w:tcPr>
          <w:p w14:paraId="1BF700E6" w14:textId="17EFC572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6DEA318C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4C7BB854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415B3AB8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63E87444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67C14338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7C3CB878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407DE0D5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3827345B" w14:textId="39BD15C5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3104CE4" w14:textId="26BDC78B" w:rsidR="00CE1FDA" w:rsidRPr="0068551C" w:rsidRDefault="00C94786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CE1FDA" w:rsidRPr="0068551C" w14:paraId="43582CB6" w14:textId="77777777" w:rsidTr="00C94786">
        <w:trPr>
          <w:trHeight w:val="56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6B63FEA6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83F6B90" w14:textId="2A5BE02F" w:rsidR="00CE1FDA" w:rsidRPr="0068551C" w:rsidRDefault="00CE1FDA" w:rsidP="00C94786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  <w:p w14:paraId="3DAF5506" w14:textId="1F61712C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</w:tcPr>
          <w:p w14:paraId="0A5DA9DD" w14:textId="2A0D99B8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2ADFF205" w14:textId="77777777" w:rsidR="00CE1FDA" w:rsidRPr="0068551C" w:rsidRDefault="00CE1FDA" w:rsidP="00CE1FD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96879E6" w14:textId="6C54779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4DD28998" w14:textId="71725B75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20F563F6" w14:textId="5E6E3A48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108A2BF" w14:textId="77777777" w:rsidR="00CE1FDA" w:rsidRPr="0068551C" w:rsidRDefault="00CE1FDA" w:rsidP="00CE1FDA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8B82C38" w14:textId="77777777" w:rsidR="00020699" w:rsidRPr="0068551C" w:rsidRDefault="00020699" w:rsidP="00020699"/>
    <w:p w14:paraId="53B62B46" w14:textId="77777777" w:rsidR="0068551C" w:rsidRPr="0068551C" w:rsidRDefault="0068551C" w:rsidP="007A6FF0">
      <w:pPr>
        <w:rPr>
          <w:rFonts w:ascii="Times New Roman" w:eastAsia="Montserrat" w:hAnsi="Times New Roman" w:cs="Times New Roman"/>
          <w:bCs/>
          <w:sz w:val="20"/>
          <w:szCs w:val="20"/>
        </w:rPr>
      </w:pPr>
    </w:p>
    <w:p w14:paraId="45B2F73A" w14:textId="3EA4885C" w:rsidR="007A6FF0" w:rsidRPr="0068551C" w:rsidRDefault="00020699" w:rsidP="007A6FF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br w:type="page"/>
      </w:r>
      <w:r w:rsidR="000F4869" w:rsidRPr="0068551C">
        <w:rPr>
          <w:rFonts w:ascii="Montserrat" w:eastAsia="Montserrat" w:hAnsi="Montserrat" w:cs="Montserrat"/>
          <w:color w:val="003462"/>
          <w:sz w:val="20"/>
          <w:szCs w:val="20"/>
        </w:rPr>
        <w:t xml:space="preserve"> </w:t>
      </w:r>
      <w:r w:rsidR="007A6FF0"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III SEZ. C</w:t>
      </w:r>
    </w:p>
    <w:p w14:paraId="7DC34562" w14:textId="77777777" w:rsidR="007A6FF0" w:rsidRPr="0068551C" w:rsidRDefault="007A6FF0" w:rsidP="007A6FF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9"/>
        <w:gridCol w:w="4248"/>
        <w:gridCol w:w="1836"/>
        <w:gridCol w:w="2405"/>
        <w:gridCol w:w="3783"/>
        <w:gridCol w:w="1566"/>
        <w:gridCol w:w="497"/>
      </w:tblGrid>
      <w:tr w:rsidR="007A6FF0" w:rsidRPr="0068551C" w14:paraId="7498F95E" w14:textId="77777777" w:rsidTr="00CD3267">
        <w:trPr>
          <w:trHeight w:val="448"/>
          <w:jc w:val="center"/>
        </w:trPr>
        <w:tc>
          <w:tcPr>
            <w:tcW w:w="438" w:type="pct"/>
            <w:shd w:val="clear" w:color="auto" w:fill="17365D" w:themeFill="text2" w:themeFillShade="BF"/>
            <w:vAlign w:val="center"/>
          </w:tcPr>
          <w:p w14:paraId="4749AE3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1" w:type="pct"/>
            <w:shd w:val="clear" w:color="auto" w:fill="17365D" w:themeFill="text2" w:themeFillShade="BF"/>
            <w:vAlign w:val="center"/>
          </w:tcPr>
          <w:p w14:paraId="70AD90A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ATTIVITÀ</w:t>
            </w:r>
          </w:p>
        </w:tc>
        <w:tc>
          <w:tcPr>
            <w:tcW w:w="594" w:type="pct"/>
            <w:shd w:val="clear" w:color="auto" w:fill="17365D" w:themeFill="text2" w:themeFillShade="BF"/>
            <w:vAlign w:val="center"/>
          </w:tcPr>
          <w:p w14:paraId="4D934F9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2761A76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685F054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205B961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7A6FF0" w:rsidRPr="0068551C" w14:paraId="7873A0C3" w14:textId="77777777" w:rsidTr="00CD3267">
        <w:trPr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2BA37A4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39966AE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5A90F95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1" w:type="pct"/>
          </w:tcPr>
          <w:p w14:paraId="06BA400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4" w:type="pct"/>
            <w:vMerge w:val="restart"/>
          </w:tcPr>
          <w:p w14:paraId="3236C93F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7AD35006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</w:tcPr>
          <w:p w14:paraId="17B1E3B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1E7A1FA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4E1C1AC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273C6CC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427083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12h</w:t>
            </w:r>
          </w:p>
        </w:tc>
      </w:tr>
      <w:tr w:rsidR="007A6FF0" w:rsidRPr="0068551C" w14:paraId="75DA7D89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06EB572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0D7BF00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14:paraId="66B4FDF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48808F8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070F05D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6609E4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3A46C4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6D844972" w14:textId="77777777" w:rsidTr="00CD3267">
        <w:trPr>
          <w:trHeight w:val="25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5A0EF53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0AE32AC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14:paraId="47EC292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49F3540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16EB2D0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72ACD3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00EA95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20EAC2AA" w14:textId="77777777" w:rsidTr="00CD3267">
        <w:trPr>
          <w:trHeight w:val="251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0702938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08E15D5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</w:pPr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 xml:space="preserve">Sviluppo e rinforzo </w:t>
            </w:r>
          </w:p>
          <w:p w14:paraId="48C74D51" w14:textId="42DFB7CC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eastAsiaTheme="minorHAnsi" w:hAnsi="Montserrat" w:cs="CIDFont+F5"/>
                <w:sz w:val="18"/>
                <w:szCs w:val="18"/>
                <w:lang w:eastAsia="en-US"/>
                <w14:ligatures w14:val="standardContextual"/>
              </w:rPr>
              <w:t>delle competenze sociali e informatiche</w:t>
            </w:r>
          </w:p>
        </w:tc>
        <w:tc>
          <w:tcPr>
            <w:tcW w:w="594" w:type="pct"/>
            <w:vMerge/>
          </w:tcPr>
          <w:p w14:paraId="20EDED6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62BA2FA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Docenti </w:t>
            </w:r>
          </w:p>
          <w:p w14:paraId="1BC24D2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Esperti esterni</w:t>
            </w:r>
          </w:p>
        </w:tc>
        <w:tc>
          <w:tcPr>
            <w:tcW w:w="1232" w:type="pct"/>
          </w:tcPr>
          <w:p w14:paraId="0817330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di didattica innovativa: Etica e I. A.</w:t>
            </w:r>
          </w:p>
        </w:tc>
        <w:tc>
          <w:tcPr>
            <w:tcW w:w="391" w:type="pct"/>
            <w:vAlign w:val="center"/>
          </w:tcPr>
          <w:p w14:paraId="7D0C72A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1980AF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2FD9DAB7" w14:textId="77777777" w:rsidTr="00CD3267">
        <w:trPr>
          <w:trHeight w:val="283"/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693AA80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0A4E190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7123B3C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1" w:type="pct"/>
          </w:tcPr>
          <w:p w14:paraId="01B4D20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4" w:type="pct"/>
          </w:tcPr>
          <w:p w14:paraId="10E93BD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5EA8976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04C4DFB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0FC69FF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51F444B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22FDD75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7F3BAFF2" w14:textId="158015EA" w:rsidR="007A6FF0" w:rsidRPr="0068551C" w:rsidRDefault="00C94786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31</w:t>
            </w:r>
            <w:r w:rsidR="007A6FF0"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7A6FF0" w:rsidRPr="0068551C" w14:paraId="36A35AC7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53A86570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E48540C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37CD52CF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5AEEB22E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12366688" w14:textId="77777777" w:rsidR="007A6FF0" w:rsidRPr="0068551C" w:rsidRDefault="007A6FF0" w:rsidP="009973DD">
            <w:pPr>
              <w:pStyle w:val="Paragrafoelenco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4" w:type="pct"/>
          </w:tcPr>
          <w:p w14:paraId="4C081E63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6E829188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2215F8E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3FF9ADEC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68921CE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486CF3BC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16CF574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2B5317EE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2DC9CB98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319460A9" w14:textId="77777777" w:rsidR="007A6FF0" w:rsidRPr="0068551C" w:rsidRDefault="007A6FF0" w:rsidP="009973DD">
            <w:pPr>
              <w:pStyle w:val="Paragrafoelenco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44CF01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04B0B62E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33DE5584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73837EE5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16A7FE25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45CD9B19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7BC3D6C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</w:tcPr>
          <w:p w14:paraId="2312D80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24F62849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127444A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117A5CC3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1E45711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6911624A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5AF49B48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74F5F04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A1076F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10BD18BD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0A49AB07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4732D46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4" w:type="pct"/>
          </w:tcPr>
          <w:p w14:paraId="040A66D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1E189C5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313201E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667FEE6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54E8FBE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91549C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089D65CA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416AC747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386BC69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4" w:type="pct"/>
          </w:tcPr>
          <w:p w14:paraId="19AF240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6F05830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4180414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7055921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DD17C6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759FB040" w14:textId="77777777" w:rsidTr="00CD3267">
        <w:trPr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1956B3FA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2E433D2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4" w:type="pct"/>
          </w:tcPr>
          <w:p w14:paraId="648D2DD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1724B84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76BE121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74CA0E0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0689B3A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BBE110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524FC01B" w14:textId="77777777" w:rsidTr="00CD3267">
        <w:trPr>
          <w:trHeight w:val="873"/>
          <w:jc w:val="center"/>
        </w:trPr>
        <w:tc>
          <w:tcPr>
            <w:tcW w:w="438" w:type="pct"/>
            <w:vMerge w:val="restart"/>
            <w:shd w:val="clear" w:color="auto" w:fill="DBE5F1" w:themeFill="accent1" w:themeFillTint="33"/>
          </w:tcPr>
          <w:p w14:paraId="0A39736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590BE18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1" w:type="pct"/>
          </w:tcPr>
          <w:p w14:paraId="37D8902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0A1DF46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4" w:type="pct"/>
          </w:tcPr>
          <w:p w14:paraId="3A3669B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548257D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27709C1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2620CEB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53A5EF7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1FE12EB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1CC9943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7C48FB1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16D5A92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1DC60F90" w14:textId="67BB2A48" w:rsidR="007A6FF0" w:rsidRPr="0068551C" w:rsidRDefault="00C94786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7A6FF0" w:rsidRPr="0068551C" w14:paraId="04BF7CB3" w14:textId="77777777" w:rsidTr="00CD3267">
        <w:trPr>
          <w:trHeight w:val="873"/>
          <w:jc w:val="center"/>
        </w:trPr>
        <w:tc>
          <w:tcPr>
            <w:tcW w:w="438" w:type="pct"/>
            <w:vMerge/>
            <w:shd w:val="clear" w:color="auto" w:fill="DBE5F1" w:themeFill="accent1" w:themeFillTint="33"/>
          </w:tcPr>
          <w:p w14:paraId="5889BFD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</w:tcPr>
          <w:p w14:paraId="3792B5B7" w14:textId="79D6BD00" w:rsidR="007A6FF0" w:rsidRPr="0068551C" w:rsidRDefault="007A6FF0" w:rsidP="00C94786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 Tutela e valorizzazione del patrimonio culturale nella transizione ecologica</w:t>
            </w:r>
          </w:p>
          <w:p w14:paraId="1251EFF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4" w:type="pct"/>
          </w:tcPr>
          <w:p w14:paraId="6C6ECEC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7200C85E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313B10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457AAB7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0E10B2E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1AAE92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F2ECD5E" w14:textId="77777777" w:rsidR="007A6FF0" w:rsidRPr="0068551C" w:rsidRDefault="007A6FF0">
      <w:pPr>
        <w:rPr>
          <w:rFonts w:ascii="Times New Roman" w:eastAsia="Montserrat" w:hAnsi="Times New Roman" w:cs="Times New Roman"/>
          <w:bCs/>
          <w:sz w:val="20"/>
          <w:szCs w:val="20"/>
        </w:rPr>
      </w:pPr>
      <w:r w:rsidRPr="0068551C">
        <w:rPr>
          <w:rFonts w:ascii="Times New Roman" w:eastAsia="Montserrat" w:hAnsi="Times New Roman" w:cs="Times New Roman"/>
          <w:bCs/>
          <w:sz w:val="20"/>
          <w:szCs w:val="20"/>
        </w:rPr>
        <w:br w:type="page"/>
      </w:r>
    </w:p>
    <w:p w14:paraId="4189829D" w14:textId="10164DDC" w:rsidR="007A6FF0" w:rsidRPr="0068551C" w:rsidRDefault="007A6FF0" w:rsidP="007A6FF0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III SEZ. E</w:t>
      </w:r>
    </w:p>
    <w:p w14:paraId="5364976D" w14:textId="77777777" w:rsidR="007A6FF0" w:rsidRPr="0068551C" w:rsidRDefault="007A6FF0" w:rsidP="007A6FF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5"/>
        <w:gridCol w:w="4245"/>
        <w:gridCol w:w="1836"/>
        <w:gridCol w:w="2412"/>
        <w:gridCol w:w="3783"/>
        <w:gridCol w:w="1566"/>
        <w:gridCol w:w="497"/>
      </w:tblGrid>
      <w:tr w:rsidR="00CD3267" w:rsidRPr="0068551C" w14:paraId="102AEF52" w14:textId="77777777" w:rsidTr="00CD3267">
        <w:trPr>
          <w:trHeight w:val="448"/>
          <w:jc w:val="center"/>
        </w:trPr>
        <w:tc>
          <w:tcPr>
            <w:tcW w:w="437" w:type="pct"/>
            <w:shd w:val="clear" w:color="auto" w:fill="17365D" w:themeFill="text2" w:themeFillShade="BF"/>
            <w:vAlign w:val="center"/>
          </w:tcPr>
          <w:p w14:paraId="55121AF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0" w:type="pct"/>
            <w:shd w:val="clear" w:color="auto" w:fill="17365D" w:themeFill="text2" w:themeFillShade="BF"/>
            <w:vAlign w:val="center"/>
          </w:tcPr>
          <w:p w14:paraId="32A27FC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ATTIVITÀ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1F0CD8A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4AE02C9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151BD0B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6721A10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7A6FF0" w:rsidRPr="0068551C" w14:paraId="024B4401" w14:textId="77777777" w:rsidTr="00CD3267">
        <w:trPr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5A2BE09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6054362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19AF726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0" w:type="pct"/>
          </w:tcPr>
          <w:p w14:paraId="7AC5B92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6" w:type="pct"/>
            <w:vMerge w:val="restart"/>
          </w:tcPr>
          <w:p w14:paraId="0E5C18A8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7E2AADA2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</w:tcPr>
          <w:p w14:paraId="4654206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246CEA1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015E1F5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12E45CE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DCC50F9" w14:textId="4DE5E6DB" w:rsidR="007A6FF0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8</w:t>
            </w:r>
            <w:r w:rsidR="007A6FF0"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7A6FF0" w:rsidRPr="0068551C" w14:paraId="3F4C8AEE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1C7C869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0436F5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14:paraId="66129D4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73290D8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08F7DDB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2802676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F46197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60884C1A" w14:textId="77777777" w:rsidTr="00CD3267">
        <w:trPr>
          <w:trHeight w:val="251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767AA10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598172B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14:paraId="561A03F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3F17B4E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0B842AB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8682AD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F404AF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20479247" w14:textId="77777777" w:rsidTr="00CD3267">
        <w:trPr>
          <w:trHeight w:val="251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7DC7D2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E0714C5" w14:textId="63FC2130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Sviluppo e rinforzo delle competenze linguistiche</w:t>
            </w:r>
          </w:p>
        </w:tc>
        <w:tc>
          <w:tcPr>
            <w:tcW w:w="596" w:type="pct"/>
            <w:vMerge/>
          </w:tcPr>
          <w:p w14:paraId="00B4A7A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30B02DD1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4092354D" w14:textId="71DA8463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32" w:type="pct"/>
          </w:tcPr>
          <w:p w14:paraId="441393B1" w14:textId="49476D63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Partecipazione al teatro in lingua</w:t>
            </w:r>
          </w:p>
        </w:tc>
        <w:tc>
          <w:tcPr>
            <w:tcW w:w="391" w:type="pct"/>
            <w:vAlign w:val="center"/>
          </w:tcPr>
          <w:p w14:paraId="3E15BED3" w14:textId="26C7C3C3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346701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5AADB5C6" w14:textId="77777777" w:rsidTr="00CD3267">
        <w:trPr>
          <w:trHeight w:val="28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74C378C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09FDFD2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6FE4BEB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0" w:type="pct"/>
          </w:tcPr>
          <w:p w14:paraId="3575699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6" w:type="pct"/>
          </w:tcPr>
          <w:p w14:paraId="7461A50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61057E3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2AC91C6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0053ED1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2EBA87D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44FABED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6279187F" w14:textId="089C5CBA" w:rsidR="007A6FF0" w:rsidRPr="0068551C" w:rsidRDefault="007A6FF0" w:rsidP="00C94786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3</w:t>
            </w:r>
            <w:r w:rsidR="00C94786" w:rsidRPr="0068551C"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7A6FF0" w:rsidRPr="0068551C" w14:paraId="76CA3A8A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55234D83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6617999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2482C8B6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485AB7B2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5B460FBD" w14:textId="77777777" w:rsidR="007A6FF0" w:rsidRPr="0068551C" w:rsidRDefault="007A6FF0" w:rsidP="009973DD">
            <w:pPr>
              <w:pStyle w:val="Paragrafoelenco"/>
              <w:numPr>
                <w:ilvl w:val="0"/>
                <w:numId w:val="1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6" w:type="pct"/>
          </w:tcPr>
          <w:p w14:paraId="29D6AAF7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2B698F63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0BAE91A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43164820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48D9BDA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644D9B30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1047736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20221C25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579E6AFE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737B6AE9" w14:textId="77777777" w:rsidR="007A6FF0" w:rsidRPr="0068551C" w:rsidRDefault="007A6FF0" w:rsidP="009973DD">
            <w:pPr>
              <w:pStyle w:val="Paragrafoelenco"/>
              <w:numPr>
                <w:ilvl w:val="0"/>
                <w:numId w:val="1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0C1684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3388C3CB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734BCAA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D369B66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42F4897F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3A4BA720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357563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48940CF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72C16EE3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01C7E58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6CBDA856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42EFD6D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0611E0BB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76E72B9D" w14:textId="77777777" w:rsidR="007A6FF0" w:rsidRPr="0068551C" w:rsidRDefault="007A6FF0" w:rsidP="009973DD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1D81236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E3788D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0C9E2866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20CC24FB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52B369A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6" w:type="pct"/>
          </w:tcPr>
          <w:p w14:paraId="47EA1067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7984113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5A96387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5001D97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7200A41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DA2E0F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61A0B3DA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2A808668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1FB103D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6" w:type="pct"/>
          </w:tcPr>
          <w:p w14:paraId="64ED5AE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00C5E75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434841F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46170F9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DBD48D9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5D78253C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D209852" w14:textId="77777777" w:rsidR="007A6FF0" w:rsidRPr="0068551C" w:rsidRDefault="007A6FF0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168071B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6" w:type="pct"/>
          </w:tcPr>
          <w:p w14:paraId="5897FB2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598B20C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49750D5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2A8DB26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1901CD32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529BE5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7A6FF0" w:rsidRPr="0068551C" w14:paraId="4670FE6F" w14:textId="77777777" w:rsidTr="00CD3267">
        <w:trPr>
          <w:trHeight w:val="87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653964F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65E2F600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0" w:type="pct"/>
          </w:tcPr>
          <w:p w14:paraId="4F044686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72126B6D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6" w:type="pct"/>
          </w:tcPr>
          <w:p w14:paraId="47B0324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4D84B29E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76C52A6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04F92E9B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667D9ACA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7BA8373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7F5AE7C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5D7BDE44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740AD07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DEC1F13" w14:textId="557F1ED5" w:rsidR="007A6FF0" w:rsidRPr="0068551C" w:rsidRDefault="00C94786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7A6FF0" w:rsidRPr="0068551C" w14:paraId="4A0048C5" w14:textId="77777777" w:rsidTr="00CD3267">
        <w:trPr>
          <w:trHeight w:val="873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77DDBCB1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109CC060" w14:textId="1BB87518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  <w:p w14:paraId="688CCFE8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7D10D77C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0A27B8F2" w14:textId="77777777" w:rsidR="007A6FF0" w:rsidRPr="0068551C" w:rsidRDefault="007A6FF0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30EEC9F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53C80A4F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3C406E43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ED2D9F5" w14:textId="77777777" w:rsidR="007A6FF0" w:rsidRPr="0068551C" w:rsidRDefault="007A6FF0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B35ADDE" w14:textId="255BD3F9" w:rsidR="00CD3267" w:rsidRPr="0068551C" w:rsidRDefault="00CD3267">
      <w:pPr>
        <w:rPr>
          <w:rFonts w:ascii="Times New Roman" w:eastAsia="Montserrat" w:hAnsi="Times New Roman" w:cs="Times New Roman"/>
          <w:bCs/>
          <w:sz w:val="20"/>
          <w:szCs w:val="20"/>
        </w:rPr>
      </w:pPr>
      <w:r w:rsidRPr="0068551C">
        <w:rPr>
          <w:rFonts w:ascii="Times New Roman" w:eastAsia="Montserrat" w:hAnsi="Times New Roman" w:cs="Times New Roman"/>
          <w:bCs/>
          <w:sz w:val="20"/>
          <w:szCs w:val="20"/>
        </w:rPr>
        <w:br w:type="page"/>
      </w:r>
    </w:p>
    <w:p w14:paraId="2E6D5B78" w14:textId="77777777" w:rsidR="00CD3267" w:rsidRPr="0068551C" w:rsidRDefault="00CD3267" w:rsidP="00CD3267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III SEZ. E</w:t>
      </w:r>
    </w:p>
    <w:p w14:paraId="345ACD0E" w14:textId="77777777" w:rsidR="00CD3267" w:rsidRPr="0068551C" w:rsidRDefault="00CD3267" w:rsidP="00CD326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5"/>
        <w:gridCol w:w="4245"/>
        <w:gridCol w:w="1836"/>
        <w:gridCol w:w="2412"/>
        <w:gridCol w:w="3783"/>
        <w:gridCol w:w="1566"/>
        <w:gridCol w:w="497"/>
      </w:tblGrid>
      <w:tr w:rsidR="00CD3267" w:rsidRPr="0068551C" w14:paraId="35486B81" w14:textId="77777777" w:rsidTr="00CD3267">
        <w:trPr>
          <w:trHeight w:val="448"/>
          <w:jc w:val="center"/>
        </w:trPr>
        <w:tc>
          <w:tcPr>
            <w:tcW w:w="437" w:type="pct"/>
            <w:shd w:val="clear" w:color="auto" w:fill="17365D" w:themeFill="text2" w:themeFillShade="BF"/>
            <w:vAlign w:val="center"/>
          </w:tcPr>
          <w:p w14:paraId="1A79705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0" w:type="pct"/>
            <w:shd w:val="clear" w:color="auto" w:fill="17365D" w:themeFill="text2" w:themeFillShade="BF"/>
            <w:vAlign w:val="center"/>
          </w:tcPr>
          <w:p w14:paraId="3FD7CD2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ATTIVITÀ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54E5AA8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09CAFB3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4B1368F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42AE56E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CD3267" w:rsidRPr="0068551C" w14:paraId="3D35931C" w14:textId="77777777" w:rsidTr="00CD3267">
        <w:trPr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3651055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5D45928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5113DF7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0" w:type="pct"/>
          </w:tcPr>
          <w:p w14:paraId="0270096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6" w:type="pct"/>
            <w:vMerge w:val="restart"/>
          </w:tcPr>
          <w:p w14:paraId="1F25B153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04108F21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</w:tcPr>
          <w:p w14:paraId="0A4FA48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2C67AA1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1FF4B5B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09EB9E9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2F2F1B4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8h</w:t>
            </w:r>
          </w:p>
        </w:tc>
      </w:tr>
      <w:tr w:rsidR="00CD3267" w:rsidRPr="0068551C" w14:paraId="3A39E6AA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B5974B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1E028C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14:paraId="4F8994B7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6C1B075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63F4C2A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FDBA5C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873B6D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0B561538" w14:textId="77777777" w:rsidTr="00CD3267">
        <w:trPr>
          <w:trHeight w:val="251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5A52E71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397752D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14:paraId="31B0D50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67E90A6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7240758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2DEA3FD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E9F2B8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3677D0DB" w14:textId="77777777" w:rsidTr="00CD3267">
        <w:trPr>
          <w:trHeight w:val="251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0078AEC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30D5F34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Sviluppo e rinforzo delle competenze linguistiche</w:t>
            </w:r>
          </w:p>
        </w:tc>
        <w:tc>
          <w:tcPr>
            <w:tcW w:w="596" w:type="pct"/>
            <w:vMerge/>
          </w:tcPr>
          <w:p w14:paraId="1AE3466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1C10F809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20830D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32" w:type="pct"/>
          </w:tcPr>
          <w:p w14:paraId="1F46C02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Partecipazione al teatro in lingua</w:t>
            </w:r>
          </w:p>
        </w:tc>
        <w:tc>
          <w:tcPr>
            <w:tcW w:w="391" w:type="pct"/>
            <w:vAlign w:val="center"/>
          </w:tcPr>
          <w:p w14:paraId="7847372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F1B542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1A608D85" w14:textId="77777777" w:rsidTr="00CD3267">
        <w:trPr>
          <w:trHeight w:val="28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2D942AF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2842060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07EEE7E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0" w:type="pct"/>
          </w:tcPr>
          <w:p w14:paraId="7343782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6" w:type="pct"/>
          </w:tcPr>
          <w:p w14:paraId="7E66992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410E9DE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68CD537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2807787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41A603B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18EA499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6F152CB2" w14:textId="32717150" w:rsidR="00CD3267" w:rsidRPr="0068551C" w:rsidRDefault="00C94786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31</w:t>
            </w:r>
            <w:r w:rsidR="00CD3267"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CD3267" w:rsidRPr="0068551C" w14:paraId="123D79C1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0521EDAE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01A7CED5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1DB671B6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7B350CA9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3D33A7EB" w14:textId="77777777" w:rsidR="00CD3267" w:rsidRPr="0068551C" w:rsidRDefault="00CD3267" w:rsidP="009973DD">
            <w:pPr>
              <w:pStyle w:val="Paragrafoelenco"/>
              <w:numPr>
                <w:ilvl w:val="0"/>
                <w:numId w:val="2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6" w:type="pct"/>
          </w:tcPr>
          <w:p w14:paraId="01BDAFA0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65074B04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63D5B3A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18598D99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3E99D317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2E43EF26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7F3A5DD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7D2E1308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6B9D20B3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05FC6A8B" w14:textId="77777777" w:rsidR="00CD3267" w:rsidRPr="0068551C" w:rsidRDefault="00CD3267" w:rsidP="009973DD">
            <w:pPr>
              <w:pStyle w:val="Paragrafoelenco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F8FFF2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43BE6943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5B74A61F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2515D844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52167CD9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43C069FF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47AF3B5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288390E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5A5ADF22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6B2F06C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0624AC16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47EA71B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0819CD15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60DD504E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255EAA9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BC305B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4839C0D9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7AD902E2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250863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6" w:type="pct"/>
          </w:tcPr>
          <w:p w14:paraId="163AF95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6F7BC84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7ABF57E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199C52E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1D24FF8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2F6B737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0A39EFED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AA82124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F0C59E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6" w:type="pct"/>
          </w:tcPr>
          <w:p w14:paraId="27E1445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08068BA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7E28504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6B9D4A2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0C328C3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612449A5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BB617AF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3B7847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6" w:type="pct"/>
          </w:tcPr>
          <w:p w14:paraId="7260C43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0554FBD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284DB92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48C5BFE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6560B30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49BFE0E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3A0DE1AF" w14:textId="77777777" w:rsidTr="00CD3267">
        <w:trPr>
          <w:trHeight w:val="87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482A3A9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1715E80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0" w:type="pct"/>
          </w:tcPr>
          <w:p w14:paraId="3E72369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3EA542F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6" w:type="pct"/>
          </w:tcPr>
          <w:p w14:paraId="65066D6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429FA4F7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0188797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6BA7922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169DF10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4434744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2B5DC6B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479D758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7EB1CEF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065D0823" w14:textId="1F25FEF6" w:rsidR="00CD3267" w:rsidRPr="0068551C" w:rsidRDefault="00C94786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CD3267" w:rsidRPr="0068551C" w14:paraId="369510B3" w14:textId="77777777" w:rsidTr="00CD3267">
        <w:trPr>
          <w:trHeight w:val="873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197CE8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7DB6769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 Tutela e valorizzazione del patrimonio culturale nella transizione ecologica</w:t>
            </w:r>
          </w:p>
          <w:p w14:paraId="371B1AD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25E1489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4EAB1303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1405367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2707BEB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6F2D190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025D62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D1179B9" w14:textId="0EA70675" w:rsidR="00CD3267" w:rsidRPr="0068551C" w:rsidRDefault="00CD3267" w:rsidP="00CD3267">
      <w:pPr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172E461A" w14:textId="77777777" w:rsidR="007A6FF0" w:rsidRPr="0068551C" w:rsidRDefault="007A6FF0" w:rsidP="007A6FF0">
      <w:pPr>
        <w:spacing w:line="240" w:lineRule="auto"/>
        <w:jc w:val="both"/>
      </w:pPr>
    </w:p>
    <w:p w14:paraId="65D2A2B4" w14:textId="79499798" w:rsidR="00CD3267" w:rsidRPr="0068551C" w:rsidRDefault="00CD3267" w:rsidP="00CD3267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III SEZ. G</w:t>
      </w:r>
    </w:p>
    <w:p w14:paraId="5CB8CC66" w14:textId="77777777" w:rsidR="00CD3267" w:rsidRPr="0068551C" w:rsidRDefault="00CD3267" w:rsidP="00CD326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5"/>
        <w:gridCol w:w="4245"/>
        <w:gridCol w:w="1836"/>
        <w:gridCol w:w="2412"/>
        <w:gridCol w:w="3783"/>
        <w:gridCol w:w="1566"/>
        <w:gridCol w:w="497"/>
      </w:tblGrid>
      <w:tr w:rsidR="00CD3267" w:rsidRPr="0068551C" w14:paraId="7C849841" w14:textId="77777777" w:rsidTr="00CD3267">
        <w:trPr>
          <w:trHeight w:val="448"/>
          <w:jc w:val="center"/>
        </w:trPr>
        <w:tc>
          <w:tcPr>
            <w:tcW w:w="437" w:type="pct"/>
            <w:shd w:val="clear" w:color="auto" w:fill="17365D" w:themeFill="text2" w:themeFillShade="BF"/>
            <w:vAlign w:val="center"/>
          </w:tcPr>
          <w:p w14:paraId="38864C4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0" w:type="pct"/>
            <w:shd w:val="clear" w:color="auto" w:fill="17365D" w:themeFill="text2" w:themeFillShade="BF"/>
            <w:vAlign w:val="center"/>
          </w:tcPr>
          <w:p w14:paraId="132A31B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ATTIVITÀ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54C20A1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330A725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32D261B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4BFB234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CD3267" w:rsidRPr="0068551C" w14:paraId="3B01F527" w14:textId="77777777" w:rsidTr="00CD3267">
        <w:trPr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05D1EA6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611B385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6C4CDB7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0" w:type="pct"/>
          </w:tcPr>
          <w:p w14:paraId="5B8C1BC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6" w:type="pct"/>
            <w:vMerge w:val="restart"/>
          </w:tcPr>
          <w:p w14:paraId="29118585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203C00F5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</w:tcPr>
          <w:p w14:paraId="38FD6EF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6D973A9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5DAFC7E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3B94343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3FA51420" w14:textId="50846858" w:rsidR="00CD3267" w:rsidRPr="0068551C" w:rsidRDefault="0049007B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14</w:t>
            </w:r>
            <w:r w:rsidR="00CD3267"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CD3267" w:rsidRPr="0068551C" w14:paraId="168258EE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5526B7B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9633D4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14:paraId="7F31A28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2E36076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69C741A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C2E7CD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E77D71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1F3EC9D8" w14:textId="77777777" w:rsidTr="00CD3267">
        <w:trPr>
          <w:trHeight w:val="251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219A6D5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3C60818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14:paraId="5D55443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14:paraId="2B26288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71EE82C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61B4F0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40B29D0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49007B" w:rsidRPr="0068551C" w14:paraId="458D1D38" w14:textId="77777777" w:rsidTr="00CD3267">
        <w:trPr>
          <w:trHeight w:val="251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6D23511" w14:textId="77777777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094A9F9A" w14:textId="6A0BEC54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Sviluppo e rinforzo delle competenze: La notte del liceo classico</w:t>
            </w:r>
          </w:p>
        </w:tc>
        <w:tc>
          <w:tcPr>
            <w:tcW w:w="596" w:type="pct"/>
            <w:vMerge/>
          </w:tcPr>
          <w:p w14:paraId="0ED982EE" w14:textId="77777777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68E69A9A" w14:textId="4E15C0EF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</w:tc>
        <w:tc>
          <w:tcPr>
            <w:tcW w:w="1232" w:type="pct"/>
          </w:tcPr>
          <w:p w14:paraId="71C5FB6E" w14:textId="5134A0D4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Organizzazione di una manifestazione</w:t>
            </w:r>
          </w:p>
        </w:tc>
        <w:tc>
          <w:tcPr>
            <w:tcW w:w="391" w:type="pct"/>
            <w:vAlign w:val="center"/>
          </w:tcPr>
          <w:p w14:paraId="534BA3F8" w14:textId="1A1CC9C9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10h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7DE486C" w14:textId="77777777" w:rsidR="0049007B" w:rsidRPr="0068551C" w:rsidRDefault="0049007B" w:rsidP="0049007B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6BEFE368" w14:textId="77777777" w:rsidTr="00CD3267">
        <w:trPr>
          <w:trHeight w:val="28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51A6B9D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04347EC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6CF0033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0" w:type="pct"/>
          </w:tcPr>
          <w:p w14:paraId="4EB9136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6" w:type="pct"/>
          </w:tcPr>
          <w:p w14:paraId="2D2B158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68E619E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5E7CE41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7848695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0CFE97B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1E0ED7E4" w14:textId="63A32699" w:rsidR="00CD3267" w:rsidRPr="0068551C" w:rsidRDefault="0049007B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3A7D1733" w14:textId="5AEDE5C3" w:rsidR="00CD3267" w:rsidRPr="0068551C" w:rsidRDefault="0049007B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33</w:t>
            </w:r>
            <w:r w:rsidR="00CD3267" w:rsidRPr="0068551C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CD3267" w:rsidRPr="0068551C" w14:paraId="288089DA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CF3EB7D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649E0B07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1E19E5AF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628D31C1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5DBAA861" w14:textId="77777777" w:rsidR="00CD3267" w:rsidRPr="0068551C" w:rsidRDefault="00CD3267" w:rsidP="009973DD">
            <w:pPr>
              <w:pStyle w:val="Paragrafoelenco"/>
              <w:numPr>
                <w:ilvl w:val="0"/>
                <w:numId w:val="1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6" w:type="pct"/>
          </w:tcPr>
          <w:p w14:paraId="5CDA8753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46865F2E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2BFE545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56F70F6F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5F17F02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34644E40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071AB76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26FBCA0F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248365C9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5FE49CAB" w14:textId="77777777" w:rsidR="00CD3267" w:rsidRPr="0068551C" w:rsidRDefault="00CD3267" w:rsidP="009973DD">
            <w:pPr>
              <w:pStyle w:val="Paragrafoelenco"/>
              <w:numPr>
                <w:ilvl w:val="0"/>
                <w:numId w:val="2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05B455A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62AD3772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6354935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25466E5E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1A04C625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4432438C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57561DF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1DC93B5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4BF7516D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69FB98FD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74290C4E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65CA09D7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12E8608A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77CC4307" w14:textId="77777777" w:rsidR="00CD3267" w:rsidRPr="0068551C" w:rsidRDefault="00CD3267" w:rsidP="009973DD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72346CE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042185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1FACE126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2A34E8D5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4AD4F3B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6" w:type="pct"/>
          </w:tcPr>
          <w:p w14:paraId="66979AF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6121A30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6277B8C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25F797F6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268D75A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BE79E3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57CF8420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6462162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0B7B776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6" w:type="pct"/>
          </w:tcPr>
          <w:p w14:paraId="1A9FA8B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7A18649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14D72B0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1D9B6ED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EF8BF4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627A15F4" w14:textId="77777777" w:rsidTr="00CD3267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F0C9E69" w14:textId="77777777" w:rsidR="00CD3267" w:rsidRPr="0068551C" w:rsidRDefault="00CD3267" w:rsidP="00CD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3225F35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6" w:type="pct"/>
          </w:tcPr>
          <w:p w14:paraId="74F63317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2412E04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0334005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7CFE6BB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477812D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6477C98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D3267" w:rsidRPr="0068551C" w14:paraId="607362B7" w14:textId="77777777" w:rsidTr="00CD3267">
        <w:trPr>
          <w:trHeight w:val="87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00A92569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740CD29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0" w:type="pct"/>
          </w:tcPr>
          <w:p w14:paraId="2AF87D9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19F7FEC7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6" w:type="pct"/>
          </w:tcPr>
          <w:p w14:paraId="59F5CCB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45BC748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69D05C2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796B311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2046DD54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59A5AC2B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43CAC07E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5447779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54C2CEB1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50802E0C" w14:textId="3C4A2B9A" w:rsidR="00CD3267" w:rsidRPr="0068551C" w:rsidRDefault="0049007B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CD3267" w:rsidRPr="0068551C" w14:paraId="7A8A332E" w14:textId="77777777" w:rsidTr="00CD3267">
        <w:trPr>
          <w:trHeight w:val="873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59EF6F3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E749467" w14:textId="19B8FA9D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  <w:p w14:paraId="596E223C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71244A82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184B60F4" w14:textId="77777777" w:rsidR="00CD3267" w:rsidRPr="0068551C" w:rsidRDefault="00CD3267" w:rsidP="00CD3267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1ED330B5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27004ED8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51DD8C0F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3B530240" w14:textId="77777777" w:rsidR="00CD3267" w:rsidRPr="0068551C" w:rsidRDefault="00CD3267" w:rsidP="00CD3267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2DA5510" w14:textId="77777777" w:rsidR="00CD3267" w:rsidRPr="0068551C" w:rsidRDefault="00CD3267" w:rsidP="00CD3267"/>
    <w:p w14:paraId="787CA48A" w14:textId="38AF6ACE" w:rsidR="00C94786" w:rsidRPr="0068551C" w:rsidRDefault="00C94786">
      <w:pPr>
        <w:rPr>
          <w:rFonts w:ascii="Times New Roman" w:eastAsia="Montserrat" w:hAnsi="Times New Roman" w:cs="Times New Roman"/>
          <w:bCs/>
          <w:sz w:val="20"/>
          <w:szCs w:val="20"/>
        </w:rPr>
      </w:pPr>
    </w:p>
    <w:p w14:paraId="60C13D3D" w14:textId="53D3CF10" w:rsidR="00C94786" w:rsidRPr="0068551C" w:rsidRDefault="00F256AD" w:rsidP="00C94786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68551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CLASSE III SEZ. M</w:t>
      </w:r>
    </w:p>
    <w:p w14:paraId="705737C8" w14:textId="77777777" w:rsidR="00C94786" w:rsidRPr="0068551C" w:rsidRDefault="00C94786" w:rsidP="00C94786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5"/>
        <w:gridCol w:w="4245"/>
        <w:gridCol w:w="1836"/>
        <w:gridCol w:w="2412"/>
        <w:gridCol w:w="3783"/>
        <w:gridCol w:w="1566"/>
        <w:gridCol w:w="497"/>
      </w:tblGrid>
      <w:tr w:rsidR="00C94786" w:rsidRPr="0068551C" w14:paraId="3B419524" w14:textId="77777777" w:rsidTr="00F04EE1">
        <w:trPr>
          <w:trHeight w:val="448"/>
          <w:jc w:val="center"/>
        </w:trPr>
        <w:tc>
          <w:tcPr>
            <w:tcW w:w="437" w:type="pct"/>
            <w:shd w:val="clear" w:color="auto" w:fill="17365D" w:themeFill="text2" w:themeFillShade="BF"/>
            <w:vAlign w:val="center"/>
          </w:tcPr>
          <w:p w14:paraId="5D03DFB4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380" w:type="pct"/>
            <w:shd w:val="clear" w:color="auto" w:fill="17365D" w:themeFill="text2" w:themeFillShade="BF"/>
            <w:vAlign w:val="center"/>
          </w:tcPr>
          <w:p w14:paraId="78A9D387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ATTIVITÀ</w:t>
            </w:r>
          </w:p>
        </w:tc>
        <w:tc>
          <w:tcPr>
            <w:tcW w:w="596" w:type="pct"/>
            <w:shd w:val="clear" w:color="auto" w:fill="17365D" w:themeFill="text2" w:themeFillShade="BF"/>
            <w:vAlign w:val="center"/>
          </w:tcPr>
          <w:p w14:paraId="2624EBC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803" w:type="pct"/>
            <w:shd w:val="clear" w:color="auto" w:fill="17365D" w:themeFill="text2" w:themeFillShade="BF"/>
            <w:vAlign w:val="center"/>
          </w:tcPr>
          <w:p w14:paraId="71756C4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32" w:type="pct"/>
            <w:shd w:val="clear" w:color="auto" w:fill="17365D" w:themeFill="text2" w:themeFillShade="BF"/>
            <w:vAlign w:val="center"/>
          </w:tcPr>
          <w:p w14:paraId="40C7FB32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53" w:type="pct"/>
            <w:gridSpan w:val="2"/>
            <w:shd w:val="clear" w:color="auto" w:fill="17365D" w:themeFill="text2" w:themeFillShade="BF"/>
            <w:vAlign w:val="center"/>
          </w:tcPr>
          <w:p w14:paraId="52FC7C8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F256AD" w:rsidRPr="0068551C" w14:paraId="0E34043E" w14:textId="77777777" w:rsidTr="00F256AD">
        <w:trPr>
          <w:trHeight w:val="584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5E0360F7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42ABCA3C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537A25DB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1380" w:type="pct"/>
          </w:tcPr>
          <w:p w14:paraId="100B1608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orientativa: Educazione finanziaria</w:t>
            </w:r>
          </w:p>
        </w:tc>
        <w:tc>
          <w:tcPr>
            <w:tcW w:w="596" w:type="pct"/>
          </w:tcPr>
          <w:p w14:paraId="1458F1B9" w14:textId="77777777" w:rsidR="00F256AD" w:rsidRPr="0068551C" w:rsidRDefault="00F256AD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333DFE41" w14:textId="3F200461" w:rsidR="00F256AD" w:rsidRPr="0068551C" w:rsidRDefault="00F256AD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03" w:type="pct"/>
          </w:tcPr>
          <w:p w14:paraId="2458328A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  <w:p w14:paraId="4E2C059B" w14:textId="6936EF4A" w:rsidR="00F256AD" w:rsidRPr="0068551C" w:rsidRDefault="00F256AD" w:rsidP="00F256AD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32" w:type="pct"/>
          </w:tcPr>
          <w:p w14:paraId="09DFF08A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1" w:type="pct"/>
            <w:vAlign w:val="center"/>
          </w:tcPr>
          <w:p w14:paraId="6F1BA0D1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11F56518" w14:textId="49B708D4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19h</w:t>
            </w:r>
          </w:p>
        </w:tc>
      </w:tr>
      <w:tr w:rsidR="00F256AD" w:rsidRPr="0068551C" w14:paraId="35CAABEE" w14:textId="77777777" w:rsidTr="00F04EE1">
        <w:trPr>
          <w:trHeight w:val="468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443F8FFF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30CC09F4" w14:textId="77777777" w:rsidR="00F256AD" w:rsidRPr="0068551C" w:rsidRDefault="00F256AD" w:rsidP="00F256AD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Didattica orientativa</w:t>
            </w:r>
          </w:p>
          <w:p w14:paraId="5583FA1C" w14:textId="1EA6AAC3" w:rsidR="00F256AD" w:rsidRPr="0068551C" w:rsidRDefault="00F256AD" w:rsidP="00F256AD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Settimana della musica</w:t>
            </w:r>
          </w:p>
        </w:tc>
        <w:tc>
          <w:tcPr>
            <w:tcW w:w="596" w:type="pct"/>
          </w:tcPr>
          <w:p w14:paraId="431EE128" w14:textId="4A54CE9C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Laboratorio musicale</w:t>
            </w:r>
          </w:p>
        </w:tc>
        <w:tc>
          <w:tcPr>
            <w:tcW w:w="803" w:type="pct"/>
          </w:tcPr>
          <w:p w14:paraId="12B0A555" w14:textId="7B86CDC2" w:rsidR="00F256AD" w:rsidRPr="0068551C" w:rsidRDefault="00F256AD" w:rsidP="00F256AD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32" w:type="pct"/>
          </w:tcPr>
          <w:p w14:paraId="1DC373A4" w14:textId="6F393E66" w:rsidR="00F256AD" w:rsidRPr="0068551C" w:rsidRDefault="00F256AD" w:rsidP="00F256AD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Masterclass</w:t>
            </w:r>
            <w:proofErr w:type="spellEnd"/>
          </w:p>
        </w:tc>
        <w:tc>
          <w:tcPr>
            <w:tcW w:w="391" w:type="pct"/>
            <w:vAlign w:val="center"/>
          </w:tcPr>
          <w:p w14:paraId="6E38122C" w14:textId="60B537B8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15h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781E19A4" w14:textId="77777777" w:rsidR="00F256AD" w:rsidRPr="0068551C" w:rsidRDefault="00F256AD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94786" w:rsidRPr="0068551C" w14:paraId="2DCFB85B" w14:textId="77777777" w:rsidTr="00F04EE1">
        <w:trPr>
          <w:trHeight w:val="28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229A404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12A19AF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5CC3037E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1380" w:type="pct"/>
          </w:tcPr>
          <w:p w14:paraId="4069EC17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Educare alla scelta per il futuro</w:t>
            </w:r>
          </w:p>
        </w:tc>
        <w:tc>
          <w:tcPr>
            <w:tcW w:w="596" w:type="pct"/>
          </w:tcPr>
          <w:p w14:paraId="3A92F6B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803" w:type="pct"/>
          </w:tcPr>
          <w:p w14:paraId="331075F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Centro per l’impiego</w:t>
            </w:r>
          </w:p>
        </w:tc>
        <w:tc>
          <w:tcPr>
            <w:tcW w:w="1232" w:type="pct"/>
          </w:tcPr>
          <w:p w14:paraId="198A859C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Lavoro sulle competenze </w:t>
            </w:r>
          </w:p>
          <w:p w14:paraId="72347554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per la </w:t>
            </w: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 xml:space="preserve">costruzione del progetto </w:t>
            </w:r>
          </w:p>
          <w:p w14:paraId="6186188A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eastAsia="Montserrat" w:hAnsi="Montserrat" w:cstheme="minorHAnsi"/>
                <w:sz w:val="18"/>
                <w:szCs w:val="18"/>
              </w:rPr>
              <w:t>di sviluppo formativo e professionale</w:t>
            </w:r>
          </w:p>
        </w:tc>
        <w:tc>
          <w:tcPr>
            <w:tcW w:w="391" w:type="pct"/>
            <w:vAlign w:val="center"/>
          </w:tcPr>
          <w:p w14:paraId="70685E3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6EF450E1" w14:textId="64767C03" w:rsidR="00C94786" w:rsidRPr="0068551C" w:rsidRDefault="00572C94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6</w:t>
            </w:r>
            <w:r w:rsidR="00C94786" w:rsidRPr="0068551C">
              <w:rPr>
                <w:rFonts w:ascii="Montserrat" w:hAnsi="Montserrat"/>
                <w:b/>
                <w:bCs/>
                <w:sz w:val="18"/>
                <w:szCs w:val="18"/>
              </w:rPr>
              <w:t>3h</w:t>
            </w:r>
          </w:p>
        </w:tc>
      </w:tr>
      <w:tr w:rsidR="00C94786" w:rsidRPr="0068551C" w14:paraId="28D0099B" w14:textId="77777777" w:rsidTr="00F04EE1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14E05533" w14:textId="77777777" w:rsidR="00C94786" w:rsidRPr="0068551C" w:rsidRDefault="00C94786" w:rsidP="00F0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D314CB5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6758AB05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4FA5D4FA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27E865D2" w14:textId="77777777" w:rsidR="00C94786" w:rsidRPr="0068551C" w:rsidRDefault="00C94786" w:rsidP="009973DD">
            <w:pPr>
              <w:pStyle w:val="Paragrafoelenco"/>
              <w:numPr>
                <w:ilvl w:val="0"/>
                <w:numId w:val="3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Libriamoci</w:t>
            </w:r>
          </w:p>
        </w:tc>
        <w:tc>
          <w:tcPr>
            <w:tcW w:w="596" w:type="pct"/>
          </w:tcPr>
          <w:p w14:paraId="1996EB74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Palestra</w:t>
            </w:r>
          </w:p>
          <w:p w14:paraId="4DD38387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4669A956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803" w:type="pct"/>
          </w:tcPr>
          <w:p w14:paraId="5E92132B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  <w:p w14:paraId="24F64B0A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Autori di libri</w:t>
            </w:r>
          </w:p>
        </w:tc>
        <w:tc>
          <w:tcPr>
            <w:tcW w:w="1232" w:type="pct"/>
          </w:tcPr>
          <w:p w14:paraId="17A9801F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5CA4F5A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1" w:type="pct"/>
            <w:vAlign w:val="center"/>
          </w:tcPr>
          <w:p w14:paraId="3F712A6A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7374EC10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67910D8F" w14:textId="77777777" w:rsidR="00C94786" w:rsidRPr="0068551C" w:rsidRDefault="00C94786" w:rsidP="009973DD">
            <w:pPr>
              <w:pStyle w:val="Paragrafoelenco"/>
              <w:numPr>
                <w:ilvl w:val="0"/>
                <w:numId w:val="32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4h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42C20895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9973DD" w:rsidRPr="0068551C" w14:paraId="79865DC1" w14:textId="77777777" w:rsidTr="00F04EE1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07E111F5" w14:textId="77777777" w:rsidR="009973DD" w:rsidRPr="0068551C" w:rsidRDefault="009973DD" w:rsidP="00997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607AA180" w14:textId="3BCCC185" w:rsidR="009973DD" w:rsidRPr="0068551C" w:rsidRDefault="009973DD" w:rsidP="009973DD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Sviluppo della creatività</w:t>
            </w:r>
          </w:p>
        </w:tc>
        <w:tc>
          <w:tcPr>
            <w:tcW w:w="596" w:type="pct"/>
          </w:tcPr>
          <w:p w14:paraId="5B92920F" w14:textId="3928ED40" w:rsidR="009973DD" w:rsidRPr="0068551C" w:rsidRDefault="009973DD" w:rsidP="009973DD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Scuola: laboratorio musicale</w:t>
            </w:r>
          </w:p>
        </w:tc>
        <w:tc>
          <w:tcPr>
            <w:tcW w:w="803" w:type="pct"/>
          </w:tcPr>
          <w:p w14:paraId="20FA1E58" w14:textId="7222733C" w:rsidR="009973DD" w:rsidRPr="0068551C" w:rsidRDefault="009973DD" w:rsidP="009973DD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 di laboratorio di musica d’insieme</w:t>
            </w:r>
          </w:p>
        </w:tc>
        <w:tc>
          <w:tcPr>
            <w:tcW w:w="1232" w:type="pct"/>
          </w:tcPr>
          <w:p w14:paraId="366AE817" w14:textId="2EABAD79" w:rsidR="009973DD" w:rsidRPr="0068551C" w:rsidRDefault="009973DD" w:rsidP="009973DD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Staffetta musicale</w:t>
            </w:r>
          </w:p>
        </w:tc>
        <w:tc>
          <w:tcPr>
            <w:tcW w:w="391" w:type="pct"/>
            <w:vAlign w:val="center"/>
          </w:tcPr>
          <w:p w14:paraId="3E569731" w14:textId="1C6779E8" w:rsidR="009973DD" w:rsidRPr="0068551C" w:rsidRDefault="009973DD" w:rsidP="009973DD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30h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AF30EAA" w14:textId="77777777" w:rsidR="009973DD" w:rsidRPr="0068551C" w:rsidRDefault="009973DD" w:rsidP="009973DD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94786" w:rsidRPr="0068551C" w14:paraId="032CAD2D" w14:textId="77777777" w:rsidTr="00572C94">
        <w:trPr>
          <w:trHeight w:val="1339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500D521B" w14:textId="77777777" w:rsidR="00C94786" w:rsidRPr="0068551C" w:rsidRDefault="00C94786" w:rsidP="00F0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2A13A4A3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Progetti a carattere orientativo</w:t>
            </w:r>
          </w:p>
          <w:p w14:paraId="4E9FB7FD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 w:hint="cs"/>
                <w:sz w:val="18"/>
                <w:szCs w:val="18"/>
              </w:rPr>
              <w:t>"Illuminare il futuro" per la Giornata Nazionale dell'Orientamento a cura dell'</w:t>
            </w:r>
            <w:proofErr w:type="spellStart"/>
            <w:r w:rsidRPr="0068551C">
              <w:rPr>
                <w:rFonts w:ascii="Montserrat" w:hAnsi="Montserrat" w:hint="cs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 w:hint="cs"/>
                <w:sz w:val="18"/>
                <w:szCs w:val="18"/>
              </w:rPr>
              <w:t>. (Orientamento Sostenibile e Inclusivo)</w:t>
            </w:r>
          </w:p>
          <w:p w14:paraId="60623648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Progetto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Or.S.I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32C94C0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6F76D3FA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3CAF0E70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22C9B8D4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32" w:type="pct"/>
          </w:tcPr>
          <w:p w14:paraId="2FC46433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1C44C16F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</w:t>
            </w:r>
            <w:r w:rsidRPr="0068551C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1" w:type="pct"/>
            <w:vAlign w:val="center"/>
          </w:tcPr>
          <w:p w14:paraId="14BD8F0D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2h</w:t>
            </w:r>
          </w:p>
          <w:p w14:paraId="4725A363" w14:textId="77777777" w:rsidR="00C94786" w:rsidRPr="0068551C" w:rsidRDefault="00C94786" w:rsidP="009973DD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68551C">
              <w:rPr>
                <w:rFonts w:ascii="Montserrat" w:hAnsi="Montserrat" w:cstheme="minorHAnsi"/>
                <w:sz w:val="18"/>
                <w:szCs w:val="18"/>
              </w:rPr>
              <w:t>15h</w:t>
            </w:r>
          </w:p>
          <w:p w14:paraId="09F9F99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5E9BE0C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94786" w:rsidRPr="0068551C" w14:paraId="1B4223A9" w14:textId="77777777" w:rsidTr="00F04EE1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63FC5084" w14:textId="77777777" w:rsidR="00C94786" w:rsidRPr="0068551C" w:rsidRDefault="00C94786" w:rsidP="00F0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61A9C87F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596" w:type="pct"/>
          </w:tcPr>
          <w:p w14:paraId="497D9A3C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7292D16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05793671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individuale</w:t>
            </w:r>
          </w:p>
          <w:p w14:paraId="162A39A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Colloquio con le famiglie</w:t>
            </w:r>
          </w:p>
        </w:tc>
        <w:tc>
          <w:tcPr>
            <w:tcW w:w="391" w:type="pct"/>
            <w:vAlign w:val="center"/>
          </w:tcPr>
          <w:p w14:paraId="6CF1D89C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50FD3EF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94786" w:rsidRPr="0068551C" w14:paraId="20341736" w14:textId="77777777" w:rsidTr="00F04EE1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535EC7D6" w14:textId="77777777" w:rsidR="00C94786" w:rsidRPr="0068551C" w:rsidRDefault="00C94786" w:rsidP="00F0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625347B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Test monitoraggio/autovalutazione</w:t>
            </w:r>
          </w:p>
        </w:tc>
        <w:tc>
          <w:tcPr>
            <w:tcW w:w="596" w:type="pct"/>
          </w:tcPr>
          <w:p w14:paraId="0C5B476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803" w:type="pct"/>
          </w:tcPr>
          <w:p w14:paraId="24CFD41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5407AE9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Somministrazione di test iniziale, intermedio e finale.</w:t>
            </w:r>
          </w:p>
        </w:tc>
        <w:tc>
          <w:tcPr>
            <w:tcW w:w="391" w:type="pct"/>
            <w:vAlign w:val="center"/>
          </w:tcPr>
          <w:p w14:paraId="45C116CB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1B9437F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94786" w:rsidRPr="0068551C" w14:paraId="7C728BB3" w14:textId="77777777" w:rsidTr="00F04EE1">
        <w:trPr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096B3E99" w14:textId="77777777" w:rsidR="00C94786" w:rsidRPr="0068551C" w:rsidRDefault="00C94786" w:rsidP="00F0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724D2E1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596" w:type="pct"/>
          </w:tcPr>
          <w:p w14:paraId="15EE6FF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803" w:type="pct"/>
          </w:tcPr>
          <w:p w14:paraId="774A2C5F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32" w:type="pct"/>
          </w:tcPr>
          <w:p w14:paraId="739529F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Scelta del capolavoro</w:t>
            </w:r>
          </w:p>
          <w:p w14:paraId="3C774FC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Accesso alla piattaforma dedicata</w:t>
            </w:r>
          </w:p>
        </w:tc>
        <w:tc>
          <w:tcPr>
            <w:tcW w:w="391" w:type="pct"/>
            <w:vAlign w:val="center"/>
          </w:tcPr>
          <w:p w14:paraId="483C72EA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52114AE1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C94786" w:rsidRPr="0068551C" w14:paraId="59BFB30B" w14:textId="77777777" w:rsidTr="00F04EE1">
        <w:trPr>
          <w:trHeight w:val="873"/>
          <w:jc w:val="center"/>
        </w:trPr>
        <w:tc>
          <w:tcPr>
            <w:tcW w:w="437" w:type="pct"/>
            <w:vMerge w:val="restart"/>
            <w:shd w:val="clear" w:color="auto" w:fill="DBE5F1" w:themeFill="accent1" w:themeFillTint="33"/>
          </w:tcPr>
          <w:p w14:paraId="51665CCB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5F02C0DE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380" w:type="pct"/>
          </w:tcPr>
          <w:p w14:paraId="07ADFEC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Visite guidate </w:t>
            </w:r>
          </w:p>
          <w:p w14:paraId="39141B5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</w:tc>
        <w:tc>
          <w:tcPr>
            <w:tcW w:w="596" w:type="pct"/>
          </w:tcPr>
          <w:p w14:paraId="5369CCE5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Monumenti </w:t>
            </w:r>
          </w:p>
          <w:p w14:paraId="1CE64370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e musei </w:t>
            </w:r>
          </w:p>
          <w:p w14:paraId="48B5D5C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 Aziende </w:t>
            </w:r>
          </w:p>
          <w:p w14:paraId="02D75F6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di settore</w:t>
            </w:r>
          </w:p>
        </w:tc>
        <w:tc>
          <w:tcPr>
            <w:tcW w:w="803" w:type="pct"/>
          </w:tcPr>
          <w:p w14:paraId="1B73D507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45C02285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 Referenti delle strutture coinvolte</w:t>
            </w:r>
          </w:p>
        </w:tc>
        <w:tc>
          <w:tcPr>
            <w:tcW w:w="1232" w:type="pct"/>
          </w:tcPr>
          <w:p w14:paraId="76F922E7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 xml:space="preserve">• Individuazione dei </w:t>
            </w:r>
            <w:proofErr w:type="spellStart"/>
            <w:r w:rsidRPr="0068551C">
              <w:rPr>
                <w:rFonts w:ascii="Montserrat" w:hAnsi="Montserrat"/>
                <w:sz w:val="18"/>
                <w:szCs w:val="18"/>
              </w:rPr>
              <w:t>saperi</w:t>
            </w:r>
            <w:proofErr w:type="spellEnd"/>
            <w:r w:rsidRPr="0068551C">
              <w:rPr>
                <w:rFonts w:ascii="Montserrat" w:hAnsi="Montserrat"/>
                <w:sz w:val="18"/>
                <w:szCs w:val="18"/>
              </w:rPr>
              <w:t xml:space="preserve"> collegati all’esperienza</w:t>
            </w:r>
          </w:p>
          <w:p w14:paraId="4EBCE8E9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Riflessione sulle proprie emozioni</w:t>
            </w:r>
          </w:p>
        </w:tc>
        <w:tc>
          <w:tcPr>
            <w:tcW w:w="391" w:type="pct"/>
            <w:vAlign w:val="center"/>
          </w:tcPr>
          <w:p w14:paraId="40400930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DBE5F1" w:themeFill="accent1" w:themeFillTint="33"/>
            <w:vAlign w:val="center"/>
          </w:tcPr>
          <w:p w14:paraId="73AD4868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8551C"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C94786" w:rsidRPr="00020699" w14:paraId="67D174C6" w14:textId="77777777" w:rsidTr="00F04EE1">
        <w:trPr>
          <w:trHeight w:val="873"/>
          <w:jc w:val="center"/>
        </w:trPr>
        <w:tc>
          <w:tcPr>
            <w:tcW w:w="437" w:type="pct"/>
            <w:vMerge/>
            <w:shd w:val="clear" w:color="auto" w:fill="DBE5F1" w:themeFill="accent1" w:themeFillTint="33"/>
          </w:tcPr>
          <w:p w14:paraId="2A44912D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</w:tcPr>
          <w:p w14:paraId="23823F92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Tutela e valorizzazione del patrimonio culturale nella transizione ecologica</w:t>
            </w:r>
          </w:p>
          <w:p w14:paraId="56CD7DCF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96" w:type="pct"/>
          </w:tcPr>
          <w:p w14:paraId="246049C3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803" w:type="pct"/>
          </w:tcPr>
          <w:p w14:paraId="1CFA9655" w14:textId="77777777" w:rsidR="00C94786" w:rsidRPr="0068551C" w:rsidRDefault="00C94786" w:rsidP="00F04EE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4660236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32" w:type="pct"/>
          </w:tcPr>
          <w:p w14:paraId="686FA875" w14:textId="77777777" w:rsidR="00C94786" w:rsidRPr="0068551C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1" w:type="pct"/>
            <w:vAlign w:val="center"/>
          </w:tcPr>
          <w:p w14:paraId="1E9E7E5A" w14:textId="77777777" w:rsidR="00C94786" w:rsidRPr="00020699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 w:rsidRPr="0068551C">
              <w:rPr>
                <w:rFonts w:ascii="Montserrat" w:hAnsi="Montserrat"/>
                <w:sz w:val="18"/>
                <w:szCs w:val="18"/>
              </w:rPr>
              <w:t>2h</w:t>
            </w:r>
            <w:bookmarkStart w:id="0" w:name="_GoBack"/>
            <w:bookmarkEnd w:id="0"/>
          </w:p>
        </w:tc>
        <w:tc>
          <w:tcPr>
            <w:tcW w:w="161" w:type="pct"/>
            <w:vMerge/>
            <w:shd w:val="clear" w:color="auto" w:fill="DBE5F1" w:themeFill="accent1" w:themeFillTint="33"/>
            <w:vAlign w:val="center"/>
          </w:tcPr>
          <w:p w14:paraId="4162011C" w14:textId="77777777" w:rsidR="00C94786" w:rsidRPr="00020699" w:rsidRDefault="00C94786" w:rsidP="00F04EE1">
            <w:pP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979B575" w14:textId="77777777" w:rsidR="00C94786" w:rsidRDefault="00C94786" w:rsidP="00C94786"/>
    <w:p w14:paraId="5D14598B" w14:textId="77777777" w:rsidR="00CD3267" w:rsidRDefault="00CD3267" w:rsidP="00CD3267">
      <w:pPr>
        <w:spacing w:line="240" w:lineRule="auto"/>
        <w:jc w:val="both"/>
      </w:pPr>
    </w:p>
    <w:p w14:paraId="023DDCE7" w14:textId="337B14A2" w:rsidR="00860786" w:rsidRPr="008A44CB" w:rsidRDefault="007A6FF0" w:rsidP="007A6FF0">
      <w:pPr>
        <w:rPr>
          <w:rFonts w:ascii="Montserrat" w:eastAsia="Montserrat" w:hAnsi="Montserrat" w:cs="Montserrat"/>
          <w:color w:val="003462"/>
          <w:sz w:val="20"/>
          <w:szCs w:val="20"/>
        </w:rPr>
      </w:pPr>
      <w:r>
        <w:br w:type="page"/>
      </w:r>
    </w:p>
    <w:sectPr w:rsidR="00860786" w:rsidRPr="008A44CB" w:rsidSect="00224016">
      <w:headerReference w:type="default" r:id="rId9"/>
      <w:headerReference w:type="first" r:id="rId10"/>
      <w:pgSz w:w="16834" w:h="11909" w:orient="landscape"/>
      <w:pgMar w:top="568" w:right="566" w:bottom="850" w:left="85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449D" w14:textId="77777777" w:rsidR="008529E4" w:rsidRDefault="008529E4">
      <w:pPr>
        <w:spacing w:line="240" w:lineRule="auto"/>
      </w:pPr>
      <w:r>
        <w:separator/>
      </w:r>
    </w:p>
  </w:endnote>
  <w:endnote w:type="continuationSeparator" w:id="0">
    <w:p w14:paraId="6997F0C9" w14:textId="77777777" w:rsidR="008529E4" w:rsidRDefault="0085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2A0E6" w14:textId="77777777" w:rsidR="008529E4" w:rsidRDefault="008529E4">
      <w:pPr>
        <w:spacing w:line="240" w:lineRule="auto"/>
      </w:pPr>
      <w:r>
        <w:separator/>
      </w:r>
    </w:p>
  </w:footnote>
  <w:footnote w:type="continuationSeparator" w:id="0">
    <w:p w14:paraId="24324DFC" w14:textId="77777777" w:rsidR="008529E4" w:rsidRDefault="0085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D8F1" w14:textId="77777777" w:rsidR="00F04EE1" w:rsidRPr="00C16F1B" w:rsidRDefault="00F04EE1">
    <w:pPr>
      <w:jc w:val="center"/>
      <w:rPr>
        <w:color w:val="365F91" w:themeColor="accent1" w:themeShade="BF"/>
      </w:rPr>
    </w:pPr>
    <w:r w:rsidRPr="00C16F1B">
      <w:rPr>
        <w:color w:val="365F91" w:themeColor="accent1" w:themeShade="BF"/>
      </w:rPr>
      <w:t>I.M. LICEI TOMMASO CAMPANELLA – PIANO DELLE ATTIVITA’ DI ORIENTAMENTO</w:t>
    </w:r>
  </w:p>
  <w:p w14:paraId="45393A31" w14:textId="77777777" w:rsidR="00F04EE1" w:rsidRPr="00C16F1B" w:rsidRDefault="00F04EE1">
    <w:pPr>
      <w:jc w:val="center"/>
      <w:rPr>
        <w:sz w:val="28"/>
        <w:szCs w:val="28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7A3CD3" wp14:editId="63398FAC">
              <wp:simplePos x="0" y="0"/>
              <wp:positionH relativeFrom="column">
                <wp:posOffset>311150</wp:posOffset>
              </wp:positionH>
              <wp:positionV relativeFrom="paragraph">
                <wp:posOffset>25400</wp:posOffset>
              </wp:positionV>
              <wp:extent cx="8892000" cy="0"/>
              <wp:effectExtent l="0" t="0" r="0" b="0"/>
              <wp:wrapNone/>
              <wp:docPr id="181033780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19E8DB" id="Connettore diritto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2pt" to="724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7nQEAAJsDAAAOAAAAZHJzL2Uyb0RvYy54bWysU8Fu2zAMvQ/oPwi6L3Z6GFIjTg8ttsuw&#10;Fd32AapMxQIkUaDU2Pn7UUriDNuAYcMuskTyPZKP9PZ+9k4cgJLF0Mv1qpUCgsbBhn0vv319/3Yj&#10;RcoqDMphgF4eIcn73c2b7RQ7uMUR3QAkmCSkboq9HHOOXdMkPYJXaYURAjsNkleZn7RvBlITs3vX&#10;3Lbtu2ZCGiKhhpTY+nhyyl3lNwZ0/mxMgixcL7m2XE+q50s5m91WdXtScbT6XIb6hyq8soGTLlSP&#10;KivxSvYXKm81YUKTVxp9g8ZYDbUH7mbd/tTNl1FFqL2wOCkuMqX/R6s/HR7CE7EMU0xdik9UupgN&#10;+fLl+sRcxTouYsGchWbjZnPHA2BN9cXXXIGRUv4A6EW59NLZUPpQnTp8TJmTceglpJhdKLZrBfWW&#10;jw5Ozmcwwg6cc11J6nLAgyNxUDxWpTWEvC6jZFoXOLrAjHVuAbZ/Bp7jCxTq4vwNeEHUzBjyAvY2&#10;IP0ue54vJZtT/EWBU99FghccjnU2VRregNrheVvLiv34rvDrP7X7DgAA//8DAFBLAwQUAAYACAAA&#10;ACEAClt+pt4AAAAHAQAADwAAAGRycy9kb3ducmV2LnhtbEyPwU7DMBBE70j9B2uRuCDqAClqQ5wK&#10;kKoeKKra8AFuvCRR43UUO2nK17PlAqfR7qxm36TL0TZiwM7XjhTcTyMQSIUzNZUKPvPV3RyED5qM&#10;bhyhgjN6WGaTq1Qnxp1oh8M+lIJDyCdaQRVCm0jpiwqt9lPXIrH35TqrA49dKU2nTxxuG/kQRU/S&#10;6pr4Q6VbfKuwOO57q2C9esX32bkvYzNb57dDvvn43s6VurkeX55BBBzD3zFc8BkdMmY6uJ6MF42C&#10;eMFVAivLxY7jxSOIw+9CZqn8z5/9AAAA//8DAFBLAQItABQABgAIAAAAIQC2gziS/gAAAOEBAAAT&#10;AAAAAAAAAAAAAAAAAAAAAABbQ29udGVudF9UeXBlc10ueG1sUEsBAi0AFAAGAAgAAAAhADj9If/W&#10;AAAAlAEAAAsAAAAAAAAAAAAAAAAALwEAAF9yZWxzLy5yZWxzUEsBAi0AFAAGAAgAAAAhANyxPLud&#10;AQAAmwMAAA4AAAAAAAAAAAAAAAAALgIAAGRycy9lMm9Eb2MueG1sUEsBAi0AFAAGAAgAAAAhAApb&#10;fqbeAAAABwEAAA8AAAAAAAAAAAAAAAAA9wMAAGRycy9kb3ducmV2LnhtbFBLBQYAAAAABAAEAPMA&#10;AAAC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3B9AC746FB24A62BD6B8091433D8E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439F5FD" w14:textId="1DE85B1A" w:rsidR="0068551C" w:rsidRDefault="0068551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I.M. LICEI TOMMASO CAMPANELLA – BELVEDERE MARITTIMO – MODULI ORIENTAMENTO FORMATIVO</w:t>
        </w:r>
      </w:p>
    </w:sdtContent>
  </w:sdt>
  <w:p w14:paraId="1F800F02" w14:textId="77777777" w:rsidR="00F04EE1" w:rsidRDefault="00F04E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1A8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0CF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4005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0055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B389E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A2091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92358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429C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1905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22B52"/>
    <w:multiLevelType w:val="multilevel"/>
    <w:tmpl w:val="0394BF10"/>
    <w:styleLink w:val="Elencocorrent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6105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4DC2028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173B4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50218"/>
    <w:multiLevelType w:val="multilevel"/>
    <w:tmpl w:val="43F09CD2"/>
    <w:styleLink w:val="Elencocorrent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3818"/>
    <w:multiLevelType w:val="hybridMultilevel"/>
    <w:tmpl w:val="6A2480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63759"/>
    <w:multiLevelType w:val="hybridMultilevel"/>
    <w:tmpl w:val="0AFA9DA2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27633"/>
    <w:multiLevelType w:val="hybridMultilevel"/>
    <w:tmpl w:val="2D7A0D8E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35F4A"/>
    <w:multiLevelType w:val="hybridMultilevel"/>
    <w:tmpl w:val="2D7A0D8E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12D6B"/>
    <w:multiLevelType w:val="hybridMultilevel"/>
    <w:tmpl w:val="2D7A0D8E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D046F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92E5A"/>
    <w:multiLevelType w:val="hybridMultilevel"/>
    <w:tmpl w:val="0234DE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44BE4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44399"/>
    <w:multiLevelType w:val="hybridMultilevel"/>
    <w:tmpl w:val="6D942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64A88"/>
    <w:multiLevelType w:val="hybridMultilevel"/>
    <w:tmpl w:val="2D7A0D8E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63C5D"/>
    <w:multiLevelType w:val="multilevel"/>
    <w:tmpl w:val="C08C586E"/>
    <w:styleLink w:val="Elencocorrent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404FB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C7286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12DE"/>
    <w:multiLevelType w:val="multilevel"/>
    <w:tmpl w:val="6FF4858A"/>
    <w:styleLink w:val="Elencocorrent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055CD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86E3A"/>
    <w:multiLevelType w:val="hybridMultilevel"/>
    <w:tmpl w:val="2D7A0D8E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27394"/>
    <w:multiLevelType w:val="hybridMultilevel"/>
    <w:tmpl w:val="6E2AD3FE"/>
    <w:lvl w:ilvl="0" w:tplc="51EA0B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50F5B"/>
    <w:multiLevelType w:val="multilevel"/>
    <w:tmpl w:val="792C2314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23F6B"/>
    <w:multiLevelType w:val="hybridMultilevel"/>
    <w:tmpl w:val="A0FA11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14D3E"/>
    <w:multiLevelType w:val="hybridMultilevel"/>
    <w:tmpl w:val="2D7A0D8E"/>
    <w:lvl w:ilvl="0" w:tplc="3D149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4"/>
  </w:num>
  <w:num w:numId="4">
    <w:abstractNumId w:val="27"/>
  </w:num>
  <w:num w:numId="5">
    <w:abstractNumId w:val="13"/>
  </w:num>
  <w:num w:numId="6">
    <w:abstractNumId w:val="4"/>
  </w:num>
  <w:num w:numId="7">
    <w:abstractNumId w:val="30"/>
  </w:num>
  <w:num w:numId="8">
    <w:abstractNumId w:val="33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3"/>
  </w:num>
  <w:num w:numId="14">
    <w:abstractNumId w:val="29"/>
  </w:num>
  <w:num w:numId="15">
    <w:abstractNumId w:val="2"/>
  </w:num>
  <w:num w:numId="16">
    <w:abstractNumId w:val="19"/>
  </w:num>
  <w:num w:numId="17">
    <w:abstractNumId w:val="25"/>
  </w:num>
  <w:num w:numId="18">
    <w:abstractNumId w:val="16"/>
  </w:num>
  <w:num w:numId="19">
    <w:abstractNumId w:val="0"/>
  </w:num>
  <w:num w:numId="20">
    <w:abstractNumId w:val="12"/>
  </w:num>
  <w:num w:numId="21">
    <w:abstractNumId w:val="1"/>
  </w:num>
  <w:num w:numId="22">
    <w:abstractNumId w:val="23"/>
  </w:num>
  <w:num w:numId="23">
    <w:abstractNumId w:val="11"/>
  </w:num>
  <w:num w:numId="24">
    <w:abstractNumId w:val="22"/>
  </w:num>
  <w:num w:numId="25">
    <w:abstractNumId w:val="21"/>
  </w:num>
  <w:num w:numId="26">
    <w:abstractNumId w:val="17"/>
  </w:num>
  <w:num w:numId="27">
    <w:abstractNumId w:val="26"/>
  </w:num>
  <w:num w:numId="28">
    <w:abstractNumId w:val="18"/>
  </w:num>
  <w:num w:numId="29">
    <w:abstractNumId w:val="7"/>
  </w:num>
  <w:num w:numId="30">
    <w:abstractNumId w:val="6"/>
  </w:num>
  <w:num w:numId="31">
    <w:abstractNumId w:val="32"/>
  </w:num>
  <w:num w:numId="32">
    <w:abstractNumId w:val="20"/>
  </w:num>
  <w:num w:numId="33">
    <w:abstractNumId w:val="15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7"/>
    <w:rsid w:val="000018C2"/>
    <w:rsid w:val="0000207D"/>
    <w:rsid w:val="000054AB"/>
    <w:rsid w:val="00006554"/>
    <w:rsid w:val="00011353"/>
    <w:rsid w:val="00020699"/>
    <w:rsid w:val="0002782B"/>
    <w:rsid w:val="00031309"/>
    <w:rsid w:val="00035AF7"/>
    <w:rsid w:val="00036378"/>
    <w:rsid w:val="00040BB2"/>
    <w:rsid w:val="00041641"/>
    <w:rsid w:val="00045F1F"/>
    <w:rsid w:val="000556ED"/>
    <w:rsid w:val="0005736E"/>
    <w:rsid w:val="00061119"/>
    <w:rsid w:val="00065077"/>
    <w:rsid w:val="00066503"/>
    <w:rsid w:val="0007281B"/>
    <w:rsid w:val="00072DF7"/>
    <w:rsid w:val="0007319E"/>
    <w:rsid w:val="00074357"/>
    <w:rsid w:val="000B21F1"/>
    <w:rsid w:val="000B346D"/>
    <w:rsid w:val="000D1BAD"/>
    <w:rsid w:val="000F006D"/>
    <w:rsid w:val="000F0485"/>
    <w:rsid w:val="000F4869"/>
    <w:rsid w:val="00101C5A"/>
    <w:rsid w:val="00104FCD"/>
    <w:rsid w:val="0010665D"/>
    <w:rsid w:val="00125675"/>
    <w:rsid w:val="00132EE7"/>
    <w:rsid w:val="00136004"/>
    <w:rsid w:val="0014018B"/>
    <w:rsid w:val="00141498"/>
    <w:rsid w:val="00143C13"/>
    <w:rsid w:val="00153B0E"/>
    <w:rsid w:val="00154D90"/>
    <w:rsid w:val="00154EAA"/>
    <w:rsid w:val="00157732"/>
    <w:rsid w:val="00167C42"/>
    <w:rsid w:val="001732CB"/>
    <w:rsid w:val="001753C6"/>
    <w:rsid w:val="00175A2C"/>
    <w:rsid w:val="00180702"/>
    <w:rsid w:val="00184AC0"/>
    <w:rsid w:val="00192598"/>
    <w:rsid w:val="001A0B55"/>
    <w:rsid w:val="001A7D90"/>
    <w:rsid w:val="001C09E6"/>
    <w:rsid w:val="001C1FA1"/>
    <w:rsid w:val="001C5C71"/>
    <w:rsid w:val="001D6EA3"/>
    <w:rsid w:val="001E023E"/>
    <w:rsid w:val="001E632C"/>
    <w:rsid w:val="001F0351"/>
    <w:rsid w:val="001F0C9E"/>
    <w:rsid w:val="001F207B"/>
    <w:rsid w:val="001F2974"/>
    <w:rsid w:val="0020491E"/>
    <w:rsid w:val="00222CA9"/>
    <w:rsid w:val="00223B7B"/>
    <w:rsid w:val="00224016"/>
    <w:rsid w:val="002271C5"/>
    <w:rsid w:val="00234CF8"/>
    <w:rsid w:val="00244A74"/>
    <w:rsid w:val="00247103"/>
    <w:rsid w:val="002508CC"/>
    <w:rsid w:val="00271014"/>
    <w:rsid w:val="002718AB"/>
    <w:rsid w:val="00280992"/>
    <w:rsid w:val="00291068"/>
    <w:rsid w:val="002925CF"/>
    <w:rsid w:val="002974CF"/>
    <w:rsid w:val="002A15E2"/>
    <w:rsid w:val="002A209A"/>
    <w:rsid w:val="002B0FDE"/>
    <w:rsid w:val="002B3DC7"/>
    <w:rsid w:val="002D1F01"/>
    <w:rsid w:val="002D3A50"/>
    <w:rsid w:val="002D45AA"/>
    <w:rsid w:val="002F0987"/>
    <w:rsid w:val="002F2E01"/>
    <w:rsid w:val="002F334B"/>
    <w:rsid w:val="00313BC6"/>
    <w:rsid w:val="003236A1"/>
    <w:rsid w:val="00326712"/>
    <w:rsid w:val="00335764"/>
    <w:rsid w:val="003548BE"/>
    <w:rsid w:val="00366F40"/>
    <w:rsid w:val="00373257"/>
    <w:rsid w:val="00373A07"/>
    <w:rsid w:val="00375909"/>
    <w:rsid w:val="003765CC"/>
    <w:rsid w:val="00384BF5"/>
    <w:rsid w:val="00387A91"/>
    <w:rsid w:val="003906A1"/>
    <w:rsid w:val="00392F0B"/>
    <w:rsid w:val="003A266C"/>
    <w:rsid w:val="003A3990"/>
    <w:rsid w:val="003A76B4"/>
    <w:rsid w:val="003B3094"/>
    <w:rsid w:val="003B6C6D"/>
    <w:rsid w:val="003C3AB5"/>
    <w:rsid w:val="003C71E0"/>
    <w:rsid w:val="003D3227"/>
    <w:rsid w:val="003E6729"/>
    <w:rsid w:val="003F26E4"/>
    <w:rsid w:val="00400B4C"/>
    <w:rsid w:val="00400EC0"/>
    <w:rsid w:val="004011A1"/>
    <w:rsid w:val="00412310"/>
    <w:rsid w:val="00416027"/>
    <w:rsid w:val="00422B6A"/>
    <w:rsid w:val="004244D3"/>
    <w:rsid w:val="0042707D"/>
    <w:rsid w:val="004329FD"/>
    <w:rsid w:val="00443532"/>
    <w:rsid w:val="0044356E"/>
    <w:rsid w:val="00450D53"/>
    <w:rsid w:val="004745E7"/>
    <w:rsid w:val="0049007B"/>
    <w:rsid w:val="004A0B59"/>
    <w:rsid w:val="004A3A6A"/>
    <w:rsid w:val="004B1145"/>
    <w:rsid w:val="004B4EDC"/>
    <w:rsid w:val="004C204E"/>
    <w:rsid w:val="004C6576"/>
    <w:rsid w:val="004C70C1"/>
    <w:rsid w:val="004D3B22"/>
    <w:rsid w:val="004D3C68"/>
    <w:rsid w:val="004E592E"/>
    <w:rsid w:val="004E5BFD"/>
    <w:rsid w:val="004E6125"/>
    <w:rsid w:val="004F1508"/>
    <w:rsid w:val="00506C98"/>
    <w:rsid w:val="00511A61"/>
    <w:rsid w:val="00512494"/>
    <w:rsid w:val="0051352C"/>
    <w:rsid w:val="00520CBF"/>
    <w:rsid w:val="005266A1"/>
    <w:rsid w:val="005346D6"/>
    <w:rsid w:val="00540AB9"/>
    <w:rsid w:val="00540CAA"/>
    <w:rsid w:val="005436D0"/>
    <w:rsid w:val="00551612"/>
    <w:rsid w:val="00553645"/>
    <w:rsid w:val="005575B8"/>
    <w:rsid w:val="00564CF9"/>
    <w:rsid w:val="00564EFE"/>
    <w:rsid w:val="00572C94"/>
    <w:rsid w:val="00575CB7"/>
    <w:rsid w:val="00580E33"/>
    <w:rsid w:val="00583981"/>
    <w:rsid w:val="00587388"/>
    <w:rsid w:val="00590FA6"/>
    <w:rsid w:val="005A3043"/>
    <w:rsid w:val="005A7EA5"/>
    <w:rsid w:val="005B4160"/>
    <w:rsid w:val="005C179B"/>
    <w:rsid w:val="005C1D4D"/>
    <w:rsid w:val="005C53B0"/>
    <w:rsid w:val="005C6940"/>
    <w:rsid w:val="005E69ED"/>
    <w:rsid w:val="005F0674"/>
    <w:rsid w:val="005F0BC7"/>
    <w:rsid w:val="005F6A2F"/>
    <w:rsid w:val="006064B7"/>
    <w:rsid w:val="0061319E"/>
    <w:rsid w:val="00620044"/>
    <w:rsid w:val="00621FFA"/>
    <w:rsid w:val="00644766"/>
    <w:rsid w:val="00656178"/>
    <w:rsid w:val="00671C2B"/>
    <w:rsid w:val="00676914"/>
    <w:rsid w:val="00683BC3"/>
    <w:rsid w:val="0068551C"/>
    <w:rsid w:val="00685A7C"/>
    <w:rsid w:val="00685B94"/>
    <w:rsid w:val="00686ED7"/>
    <w:rsid w:val="006A4C91"/>
    <w:rsid w:val="006A6383"/>
    <w:rsid w:val="006B1235"/>
    <w:rsid w:val="006E30DA"/>
    <w:rsid w:val="006F4229"/>
    <w:rsid w:val="006F7833"/>
    <w:rsid w:val="0071263B"/>
    <w:rsid w:val="00727848"/>
    <w:rsid w:val="00735DDC"/>
    <w:rsid w:val="00744F08"/>
    <w:rsid w:val="00765BEC"/>
    <w:rsid w:val="00767DAC"/>
    <w:rsid w:val="007711C4"/>
    <w:rsid w:val="00790A0E"/>
    <w:rsid w:val="00793083"/>
    <w:rsid w:val="007A2D00"/>
    <w:rsid w:val="007A3FBE"/>
    <w:rsid w:val="007A65C4"/>
    <w:rsid w:val="007A66DB"/>
    <w:rsid w:val="007A6FF0"/>
    <w:rsid w:val="007B1FDD"/>
    <w:rsid w:val="007B6A45"/>
    <w:rsid w:val="007C2837"/>
    <w:rsid w:val="007C4A39"/>
    <w:rsid w:val="007C5B2E"/>
    <w:rsid w:val="007D15BE"/>
    <w:rsid w:val="007E1CFD"/>
    <w:rsid w:val="007F4F0D"/>
    <w:rsid w:val="007F6FB1"/>
    <w:rsid w:val="0080130F"/>
    <w:rsid w:val="0081421D"/>
    <w:rsid w:val="00815706"/>
    <w:rsid w:val="00815FC0"/>
    <w:rsid w:val="008176D1"/>
    <w:rsid w:val="00820D7A"/>
    <w:rsid w:val="00830862"/>
    <w:rsid w:val="00835E4A"/>
    <w:rsid w:val="00836318"/>
    <w:rsid w:val="008529E4"/>
    <w:rsid w:val="00860786"/>
    <w:rsid w:val="00862FA0"/>
    <w:rsid w:val="00867369"/>
    <w:rsid w:val="00876ED0"/>
    <w:rsid w:val="00891C0E"/>
    <w:rsid w:val="008A44CB"/>
    <w:rsid w:val="008A6BB1"/>
    <w:rsid w:val="008B621A"/>
    <w:rsid w:val="008C260A"/>
    <w:rsid w:val="008C34C2"/>
    <w:rsid w:val="008E0104"/>
    <w:rsid w:val="008E0536"/>
    <w:rsid w:val="0090494C"/>
    <w:rsid w:val="00917366"/>
    <w:rsid w:val="009302CE"/>
    <w:rsid w:val="0094366B"/>
    <w:rsid w:val="0094468E"/>
    <w:rsid w:val="00985A49"/>
    <w:rsid w:val="00987405"/>
    <w:rsid w:val="00992B82"/>
    <w:rsid w:val="009973DD"/>
    <w:rsid w:val="009B20BC"/>
    <w:rsid w:val="009B2220"/>
    <w:rsid w:val="009B3B42"/>
    <w:rsid w:val="009B54C5"/>
    <w:rsid w:val="009C095D"/>
    <w:rsid w:val="009C2C44"/>
    <w:rsid w:val="009C3F6A"/>
    <w:rsid w:val="009E7BA9"/>
    <w:rsid w:val="009F07FB"/>
    <w:rsid w:val="009F3DA7"/>
    <w:rsid w:val="009F5652"/>
    <w:rsid w:val="00A0017E"/>
    <w:rsid w:val="00A314E4"/>
    <w:rsid w:val="00A54B6D"/>
    <w:rsid w:val="00A713B2"/>
    <w:rsid w:val="00A71405"/>
    <w:rsid w:val="00A74303"/>
    <w:rsid w:val="00A93359"/>
    <w:rsid w:val="00AA33EB"/>
    <w:rsid w:val="00AA6481"/>
    <w:rsid w:val="00AB23F6"/>
    <w:rsid w:val="00AC5188"/>
    <w:rsid w:val="00AC71DF"/>
    <w:rsid w:val="00AD00FF"/>
    <w:rsid w:val="00AD3814"/>
    <w:rsid w:val="00AE22DF"/>
    <w:rsid w:val="00AE7ED1"/>
    <w:rsid w:val="00AE7F7B"/>
    <w:rsid w:val="00AF1A1E"/>
    <w:rsid w:val="00B17074"/>
    <w:rsid w:val="00B2494B"/>
    <w:rsid w:val="00B31B55"/>
    <w:rsid w:val="00B3245E"/>
    <w:rsid w:val="00B426ED"/>
    <w:rsid w:val="00B43332"/>
    <w:rsid w:val="00B441F3"/>
    <w:rsid w:val="00B52A2A"/>
    <w:rsid w:val="00B566CE"/>
    <w:rsid w:val="00B66F7F"/>
    <w:rsid w:val="00B67DFA"/>
    <w:rsid w:val="00B77EC7"/>
    <w:rsid w:val="00B860B5"/>
    <w:rsid w:val="00B867ED"/>
    <w:rsid w:val="00B87156"/>
    <w:rsid w:val="00B94171"/>
    <w:rsid w:val="00B96AC7"/>
    <w:rsid w:val="00BC11F6"/>
    <w:rsid w:val="00BC7277"/>
    <w:rsid w:val="00BD633A"/>
    <w:rsid w:val="00BF383C"/>
    <w:rsid w:val="00BF7D90"/>
    <w:rsid w:val="00C05C37"/>
    <w:rsid w:val="00C1648F"/>
    <w:rsid w:val="00C16F1B"/>
    <w:rsid w:val="00C31644"/>
    <w:rsid w:val="00C3501B"/>
    <w:rsid w:val="00C362E3"/>
    <w:rsid w:val="00C42298"/>
    <w:rsid w:val="00C44573"/>
    <w:rsid w:val="00C4498A"/>
    <w:rsid w:val="00C53510"/>
    <w:rsid w:val="00C64C56"/>
    <w:rsid w:val="00C670F6"/>
    <w:rsid w:val="00C762EF"/>
    <w:rsid w:val="00C76577"/>
    <w:rsid w:val="00C81B57"/>
    <w:rsid w:val="00C845DF"/>
    <w:rsid w:val="00C94786"/>
    <w:rsid w:val="00CA07D2"/>
    <w:rsid w:val="00CA10C8"/>
    <w:rsid w:val="00CA5062"/>
    <w:rsid w:val="00CA7706"/>
    <w:rsid w:val="00CD3267"/>
    <w:rsid w:val="00CD7D8E"/>
    <w:rsid w:val="00CE1FDA"/>
    <w:rsid w:val="00CE3F0C"/>
    <w:rsid w:val="00CF722D"/>
    <w:rsid w:val="00CF7FA0"/>
    <w:rsid w:val="00D167FF"/>
    <w:rsid w:val="00D2499C"/>
    <w:rsid w:val="00D25EBA"/>
    <w:rsid w:val="00D446B0"/>
    <w:rsid w:val="00D45DC2"/>
    <w:rsid w:val="00D46EFA"/>
    <w:rsid w:val="00D4770D"/>
    <w:rsid w:val="00D62BB2"/>
    <w:rsid w:val="00D72E83"/>
    <w:rsid w:val="00D74C72"/>
    <w:rsid w:val="00D868EB"/>
    <w:rsid w:val="00D91C1D"/>
    <w:rsid w:val="00DA5005"/>
    <w:rsid w:val="00DA660D"/>
    <w:rsid w:val="00DB2D83"/>
    <w:rsid w:val="00DC38B1"/>
    <w:rsid w:val="00DC472A"/>
    <w:rsid w:val="00DD5387"/>
    <w:rsid w:val="00DF4B72"/>
    <w:rsid w:val="00DF58DB"/>
    <w:rsid w:val="00E05B41"/>
    <w:rsid w:val="00E13652"/>
    <w:rsid w:val="00E21390"/>
    <w:rsid w:val="00E21891"/>
    <w:rsid w:val="00E37A25"/>
    <w:rsid w:val="00E4346F"/>
    <w:rsid w:val="00E471D4"/>
    <w:rsid w:val="00E55C75"/>
    <w:rsid w:val="00E70B30"/>
    <w:rsid w:val="00E71785"/>
    <w:rsid w:val="00E80F7F"/>
    <w:rsid w:val="00E91484"/>
    <w:rsid w:val="00E94414"/>
    <w:rsid w:val="00E94583"/>
    <w:rsid w:val="00E946B8"/>
    <w:rsid w:val="00EA0E5D"/>
    <w:rsid w:val="00EB170E"/>
    <w:rsid w:val="00EB2833"/>
    <w:rsid w:val="00EE4102"/>
    <w:rsid w:val="00F04EE1"/>
    <w:rsid w:val="00F050AD"/>
    <w:rsid w:val="00F1543F"/>
    <w:rsid w:val="00F20297"/>
    <w:rsid w:val="00F256AD"/>
    <w:rsid w:val="00F264DA"/>
    <w:rsid w:val="00F407D9"/>
    <w:rsid w:val="00F51875"/>
    <w:rsid w:val="00F56FEA"/>
    <w:rsid w:val="00F645EF"/>
    <w:rsid w:val="00F741AC"/>
    <w:rsid w:val="00F77099"/>
    <w:rsid w:val="00F8227B"/>
    <w:rsid w:val="00F91575"/>
    <w:rsid w:val="00FA3BE3"/>
    <w:rsid w:val="00FB7B04"/>
    <w:rsid w:val="00FC0BDF"/>
    <w:rsid w:val="00FD12DE"/>
    <w:rsid w:val="00FE35DF"/>
    <w:rsid w:val="00FE455F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1"/>
      </w:numPr>
    </w:pPr>
  </w:style>
  <w:style w:type="numbering" w:customStyle="1" w:styleId="Elencocorrente2">
    <w:name w:val="Elenco corrente2"/>
    <w:uiPriority w:val="99"/>
    <w:rsid w:val="00101C5A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3"/>
      </w:numPr>
    </w:pPr>
  </w:style>
  <w:style w:type="numbering" w:customStyle="1" w:styleId="Elencocorrente4">
    <w:name w:val="Elenco corrente4"/>
    <w:uiPriority w:val="99"/>
    <w:rsid w:val="00A314E4"/>
    <w:pPr>
      <w:numPr>
        <w:numId w:val="4"/>
      </w:numPr>
    </w:pPr>
  </w:style>
  <w:style w:type="numbering" w:customStyle="1" w:styleId="Elencocorrente5">
    <w:name w:val="Elenco corrente5"/>
    <w:uiPriority w:val="99"/>
    <w:rsid w:val="005C1D4D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1"/>
      </w:numPr>
    </w:pPr>
  </w:style>
  <w:style w:type="numbering" w:customStyle="1" w:styleId="Elencocorrente2">
    <w:name w:val="Elenco corrente2"/>
    <w:uiPriority w:val="99"/>
    <w:rsid w:val="00101C5A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3"/>
      </w:numPr>
    </w:pPr>
  </w:style>
  <w:style w:type="numbering" w:customStyle="1" w:styleId="Elencocorrente4">
    <w:name w:val="Elenco corrente4"/>
    <w:uiPriority w:val="99"/>
    <w:rsid w:val="00A314E4"/>
    <w:pPr>
      <w:numPr>
        <w:numId w:val="4"/>
      </w:numPr>
    </w:pPr>
  </w:style>
  <w:style w:type="numbering" w:customStyle="1" w:styleId="Elencocorrente5">
    <w:name w:val="Elenco corrente5"/>
    <w:uiPriority w:val="99"/>
    <w:rsid w:val="005C1D4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B9AC746FB24A62BD6B8091433D8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6F8B7-C0B9-488D-A04A-383D1FC9E8F6}"/>
      </w:docPartPr>
      <w:docPartBody>
        <w:p w:rsidR="00000000" w:rsidRDefault="008907CB" w:rsidP="008907CB">
          <w:pPr>
            <w:pStyle w:val="23B9AC746FB24A62BD6B8091433D8E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B"/>
    <w:rsid w:val="008907CB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4A3496CD4D54E31806AB58992E82DE0">
    <w:name w:val="F4A3496CD4D54E31806AB58992E82DE0"/>
    <w:rsid w:val="008907CB"/>
  </w:style>
  <w:style w:type="paragraph" w:customStyle="1" w:styleId="23B9AC746FB24A62BD6B8091433D8EFF">
    <w:name w:val="23B9AC746FB24A62BD6B8091433D8EFF"/>
    <w:rsid w:val="008907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4A3496CD4D54E31806AB58992E82DE0">
    <w:name w:val="F4A3496CD4D54E31806AB58992E82DE0"/>
    <w:rsid w:val="008907CB"/>
  </w:style>
  <w:style w:type="paragraph" w:customStyle="1" w:styleId="23B9AC746FB24A62BD6B8091433D8EFF">
    <w:name w:val="23B9AC746FB24A62BD6B8091433D8EFF"/>
    <w:rsid w:val="0089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3D91A-0B32-4876-91BD-2F2476F7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I.M. LICEI TOMMASO CAMPANELLA – BELVEDERE MARITTIMO – MODULI ORIENTAMENTO FORMATIVO</dc:title>
  <dc:creator>Manuela</dc:creator>
  <cp:lastModifiedBy>Utente</cp:lastModifiedBy>
  <cp:revision>3</cp:revision>
  <cp:lastPrinted>2023-10-26T13:55:00Z</cp:lastPrinted>
  <dcterms:created xsi:type="dcterms:W3CDTF">2023-12-22T08:33:00Z</dcterms:created>
  <dcterms:modified xsi:type="dcterms:W3CDTF">2023-12-22T08:39:00Z</dcterms:modified>
</cp:coreProperties>
</file>