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21142" w:rsidRPr="00721142" w:rsidTr="004B5D4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finanziato dall’Unione europea – </w:t>
            </w:r>
            <w:proofErr w:type="spellStart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EU.</w:t>
            </w:r>
            <w:r w:rsidRPr="00721142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prevenzione e contrasto della dispersione scolastica (D.M. 170/2022).</w:t>
            </w:r>
          </w:p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 w:bidi="it-IT"/>
              </w:rPr>
              <w:t>ALLEGATO “A” ALL’AVVISO</w:t>
            </w:r>
          </w:p>
          <w:p w:rsidR="00721142" w:rsidRPr="00721142" w:rsidRDefault="00721142" w:rsidP="00721142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DOMANDA DI PARTECIPAZIONE</w:t>
            </w:r>
          </w:p>
          <w:p w:rsidR="00721142" w:rsidRPr="00721142" w:rsidRDefault="00721142" w:rsidP="00721142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721142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>Procedura di selezione per il conferimento di n. 7 incarichi individuali, aventi ad oggetto le seguenti attività</w:t>
            </w:r>
          </w:p>
          <w:tbl>
            <w:tblPr>
              <w:tblStyle w:val="Grigliatabella1"/>
              <w:tblpPr w:leftFromText="141" w:rightFromText="141" w:vertAnchor="text" w:horzAnchor="page" w:tblpX="670" w:tblpY="2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1066"/>
              <w:gridCol w:w="1066"/>
              <w:gridCol w:w="1124"/>
              <w:gridCol w:w="1003"/>
              <w:gridCol w:w="957"/>
            </w:tblGrid>
            <w:tr w:rsidR="00721142" w:rsidRPr="00721142" w:rsidTr="004B5D40">
              <w:trPr>
                <w:trHeight w:val="1333"/>
              </w:trPr>
              <w:tc>
                <w:tcPr>
                  <w:tcW w:w="208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Intervento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 Edizioni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 Incaricati</w:t>
                  </w:r>
                </w:p>
              </w:tc>
              <w:tc>
                <w:tcPr>
                  <w:tcW w:w="11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Profilo incaricato</w:t>
                  </w:r>
                </w:p>
              </w:tc>
              <w:tc>
                <w:tcPr>
                  <w:tcW w:w="1003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proofErr w:type="spellStart"/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N.ore</w:t>
                  </w:r>
                  <w:proofErr w:type="spellEnd"/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per ciascuna edizione</w:t>
                  </w:r>
                </w:p>
              </w:tc>
              <w:tc>
                <w:tcPr>
                  <w:tcW w:w="957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Note</w:t>
                  </w:r>
                </w:p>
              </w:tc>
            </w:tr>
            <w:tr w:rsidR="00721142" w:rsidRPr="00721142" w:rsidTr="004B5D40">
              <w:tc>
                <w:tcPr>
                  <w:tcW w:w="208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 xml:space="preserve">Percorsi di </w:t>
                  </w:r>
                  <w:proofErr w:type="spellStart"/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>mentoring</w:t>
                  </w:r>
                  <w:proofErr w:type="spellEnd"/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 xml:space="preserve"> e orientamento – COMUNICARE IN ITALIANO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1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Esperto</w:t>
                  </w:r>
                </w:p>
              </w:tc>
              <w:tc>
                <w:tcPr>
                  <w:tcW w:w="1003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20</w:t>
                  </w:r>
                </w:p>
              </w:tc>
              <w:tc>
                <w:tcPr>
                  <w:tcW w:w="957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721142" w:rsidRPr="00721142" w:rsidTr="004B5D40">
              <w:tc>
                <w:tcPr>
                  <w:tcW w:w="208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Arial" w:eastAsia="Calibri" w:hAnsi="Arial" w:cs="Arial"/>
                      <w:color w:val="54595F"/>
                      <w:lang w:eastAsia="en-US"/>
                    </w:rPr>
                  </w:pPr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 xml:space="preserve">Percorsi di </w:t>
                  </w:r>
                  <w:proofErr w:type="spellStart"/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>mentoring</w:t>
                  </w:r>
                  <w:proofErr w:type="spellEnd"/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 xml:space="preserve"> e orientamento – INGLESE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1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Esperto</w:t>
                  </w:r>
                </w:p>
              </w:tc>
              <w:tc>
                <w:tcPr>
                  <w:tcW w:w="1003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20</w:t>
                  </w:r>
                </w:p>
              </w:tc>
              <w:tc>
                <w:tcPr>
                  <w:tcW w:w="957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721142" w:rsidRPr="00721142" w:rsidTr="004B5D40">
              <w:tc>
                <w:tcPr>
                  <w:tcW w:w="208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>Percorsi di potenziamento delle competenze di base, di motivazione e accompagnamento – Materia INGLESE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2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2</w:t>
                  </w:r>
                </w:p>
              </w:tc>
              <w:tc>
                <w:tcPr>
                  <w:tcW w:w="11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Esperto</w:t>
                  </w:r>
                </w:p>
              </w:tc>
              <w:tc>
                <w:tcPr>
                  <w:tcW w:w="1003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16</w:t>
                  </w:r>
                </w:p>
              </w:tc>
              <w:tc>
                <w:tcPr>
                  <w:tcW w:w="957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Inglese</w:t>
                  </w:r>
                </w:p>
              </w:tc>
            </w:tr>
            <w:tr w:rsidR="00721142" w:rsidRPr="00721142" w:rsidTr="004B5D40">
              <w:tc>
                <w:tcPr>
                  <w:tcW w:w="208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Arial" w:eastAsia="Calibri" w:hAnsi="Arial" w:cs="Arial"/>
                      <w:color w:val="54595F"/>
                      <w:lang w:eastAsia="en-US"/>
                    </w:rPr>
                  </w:pPr>
                  <w:r w:rsidRPr="00721142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lastRenderedPageBreak/>
                    <w:t>Percorsi di potenziamento delle competenze di base, di motivazione e accompagnamento – Materia MATEMATICA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3</w:t>
                  </w:r>
                </w:p>
              </w:tc>
              <w:tc>
                <w:tcPr>
                  <w:tcW w:w="1066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3</w:t>
                  </w:r>
                </w:p>
              </w:tc>
              <w:tc>
                <w:tcPr>
                  <w:tcW w:w="11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Esperto</w:t>
                  </w:r>
                </w:p>
              </w:tc>
              <w:tc>
                <w:tcPr>
                  <w:tcW w:w="1003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16</w:t>
                  </w:r>
                </w:p>
              </w:tc>
              <w:tc>
                <w:tcPr>
                  <w:tcW w:w="957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Materia Matematica</w:t>
                  </w:r>
                </w:p>
              </w:tc>
            </w:tr>
          </w:tbl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</w:tc>
      </w:tr>
    </w:tbl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Il/La sottoscritto/a __________________________</w:t>
      </w:r>
      <w:bookmarkStart w:id="0" w:name="_Hlk101543056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____________________</w:t>
      </w:r>
      <w:bookmarkEnd w:id="0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nato/a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________________________ il____________________</w:t>
      </w:r>
      <w:bookmarkStart w:id="1" w:name="_Hlk96611450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residente a___________________________ Provincia di ___________________</w:t>
      </w:r>
      <w:bookmarkStart w:id="2" w:name="_Hlk76717201"/>
      <w:bookmarkEnd w:id="1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Via/Piazza _______________________________</w:t>
      </w:r>
      <w:bookmarkStart w:id="3" w:name="_Hlk10154316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</w:t>
      </w:r>
      <w:bookmarkStart w:id="4" w:name="_Hlk10154313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_______________</w:t>
      </w:r>
      <w:bookmarkEnd w:id="3"/>
      <w:bookmarkEnd w:id="4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n. _________</w:t>
      </w:r>
      <w:bookmarkEnd w:id="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Codice Fiscale ________________________________________________________, in qualità di ______________________________________________ [</w:t>
      </w:r>
      <w:r w:rsidRPr="0072114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indicare se il partecipante rientra tra il personale interno alla Istituzione scolastica, se appartiene ad altra Istituzione scolastica, ovvero se è dipendente di altra P.A., o se è esperto esterno</w:t>
      </w: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]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dicembre 2000,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essere ammesso/a </w:t>
      </w:r>
      <w:proofErr w:type="spellStart"/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partecipare alla procedura in oggetto per l’incarico/gli incarichi di: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089"/>
        <w:gridCol w:w="1066"/>
        <w:gridCol w:w="1066"/>
        <w:gridCol w:w="1124"/>
        <w:gridCol w:w="1003"/>
        <w:gridCol w:w="1339"/>
        <w:gridCol w:w="1339"/>
      </w:tblGrid>
      <w:tr w:rsidR="00721142" w:rsidRPr="00721142" w:rsidTr="004B5D40">
        <w:trPr>
          <w:trHeight w:val="1333"/>
        </w:trPr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Intervento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 Edizioni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 Incaricati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Profilo incaricato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N.ore</w:t>
            </w:r>
            <w:proofErr w:type="spellEnd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per ciascuna edizione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Note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BARRARE IL NUMERO DI INCARICHI PER I QUALI IL CANDIDATO INTENDE PROPORSI</w:t>
            </w:r>
          </w:p>
        </w:tc>
      </w:tr>
      <w:tr w:rsidR="00721142" w:rsidRPr="00721142" w:rsidTr="004B5D40"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Percorsi di </w:t>
            </w:r>
            <w:proofErr w:type="spellStart"/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mentoring</w:t>
            </w:r>
            <w:proofErr w:type="spellEnd"/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e orientamento – </w:t>
            </w:r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lastRenderedPageBreak/>
              <w:t>COMUNICARE IN ITALIANO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C1548" wp14:editId="1C792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364490</wp:posOffset>
                      </wp:positionV>
                      <wp:extent cx="295910" cy="321310"/>
                      <wp:effectExtent l="0" t="0" r="27940" b="21590"/>
                      <wp:wrapSquare wrapText="bothSides"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321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C1548" id="Rettangolo 14" o:spid="_x0000_s1026" style="position:absolute;margin-left:0;margin-top:28.7pt;width:23.3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21142" w:rsidRPr="00721142" w:rsidTr="004B5D40"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lastRenderedPageBreak/>
              <w:t xml:space="preserve">Percorsi di </w:t>
            </w:r>
            <w:proofErr w:type="spellStart"/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mentoring</w:t>
            </w:r>
            <w:proofErr w:type="spellEnd"/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e orientamento – INGLESE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D7606" wp14:editId="4AB5881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137795</wp:posOffset>
                      </wp:positionV>
                      <wp:extent cx="295910" cy="373380"/>
                      <wp:effectExtent l="0" t="0" r="27940" b="26670"/>
                      <wp:wrapSquare wrapText="bothSides"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373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7606" id="Rettangolo 4" o:spid="_x0000_s1027" style="position:absolute;margin-left:-1.55pt;margin-top:10.85pt;width:23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21142" w:rsidRPr="00721142" w:rsidTr="004B5D40"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Percorsi di potenziamento delle competenze di base, di motivazione e accompagnamento – Materia INGLESE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Materia Inglese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7CF43" wp14:editId="10172EC9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147320</wp:posOffset>
                      </wp:positionV>
                      <wp:extent cx="295910" cy="379730"/>
                      <wp:effectExtent l="0" t="0" r="27940" b="20320"/>
                      <wp:wrapSquare wrapText="bothSides"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379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CF43" id="Rettangolo 9" o:spid="_x0000_s1028" style="position:absolute;margin-left:29.9pt;margin-top:11.6pt;width:23.3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06222" wp14:editId="1D91A3A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134620</wp:posOffset>
                      </wp:positionV>
                      <wp:extent cx="340995" cy="386080"/>
                      <wp:effectExtent l="0" t="0" r="20955" b="13970"/>
                      <wp:wrapSquare wrapText="bothSides"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86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6222" id="Rettangolo 8" o:spid="_x0000_s1029" style="position:absolute;margin-left:-1.55pt;margin-top:10.6pt;width:26.8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" fillcolor="window" strokecolor="#2f528f" strokeweight="1pt">
                      <v:textbox>
                        <w:txbxContent>
                          <w:p w:rsidR="00721142" w:rsidRDefault="00721142" w:rsidP="00721142"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721142" w:rsidRPr="00721142" w:rsidTr="004B5D40"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Percorsi di potenziamento delle competenze di base, di motivazione e accompagnamento – Materia MATEMATICA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Materia Matematica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9D7F3" wp14:editId="54BE3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308610" cy="437515"/>
                      <wp:effectExtent l="0" t="0" r="15240" b="19685"/>
                      <wp:wrapSquare wrapText="bothSides"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437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D7F3" id="Rettangolo 10" o:spid="_x0000_s1030" style="position:absolute;margin-left:0;margin-top:5.35pt;width:24.3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D632EE" wp14:editId="0B6CA93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93345</wp:posOffset>
                      </wp:positionV>
                      <wp:extent cx="276225" cy="386080"/>
                      <wp:effectExtent l="0" t="0" r="28575" b="13970"/>
                      <wp:wrapSquare wrapText="bothSides"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86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632EE" id="Rettangolo 11" o:spid="_x0000_s1031" style="position:absolute;margin-left:31.4pt;margin-top:7.35pt;width:21.75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A41A70" wp14:editId="4C971FC4">
                      <wp:extent cx="327660" cy="321963"/>
                      <wp:effectExtent l="0" t="0" r="15240" b="20955"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19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41A70" id="Rettangolo 12" o:spid="_x0000_s1032" style="width:25.8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 tal fine, </w:t>
      </w:r>
      <w:r w:rsidRPr="00721142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dichiara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, sotto la propria responsabilità: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/>
        <w:spacing w:before="120" w:after="120" w:line="276" w:lineRule="auto"/>
        <w:ind w:left="426" w:hanging="426"/>
        <w:jc w:val="left"/>
        <w:rPr>
          <w:rFonts w:ascii="Calibri" w:hAnsi="Calibri" w:cs="Calibri"/>
          <w:b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:rsidR="00721142" w:rsidRPr="00721142" w:rsidRDefault="00721142" w:rsidP="00721142">
      <w:pPr>
        <w:tabs>
          <w:tab w:val="left" w:pos="284"/>
        </w:tabs>
        <w:overflowPunct w:val="0"/>
        <w:autoSpaceDE w:val="0"/>
        <w:autoSpaceDN w:val="0"/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lastRenderedPageBreak/>
        <w:t>di aver preso visione del Decreto e dell’Avviso e di accettare tutte le condizioni ivi contenute;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aver preso visione dell’informativa di cui all’art. 10 dell’Avviso;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Ai fini della partecipazione alla procedura in oggetto, il sottoscritto/a _________________________________________________________</w:t>
      </w: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ALTRESÌ</w:t>
      </w:r>
    </w:p>
    <w:p w:rsidR="00721142" w:rsidRPr="00721142" w:rsidRDefault="00721142" w:rsidP="00721142">
      <w:pPr>
        <w:widowControl/>
        <w:tabs>
          <w:tab w:val="left" w:pos="426"/>
        </w:tabs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possedere i requisiti di ammissione alla selezione in oggetto di cui all’art. 2 dell’Avviso in oggetto e, nello specifico, di: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721142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[</w:t>
      </w: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];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721142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trovarsi in situazione di incompatibilità, ai sensi di quanto previsto dal d.lgs. n. 39/2013 e dall’art. 53, del d.lgs. n. 165/2001;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bookmarkStart w:id="5" w:name="_Hlk107862731"/>
      <w:r w:rsidRPr="00721142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possedere il seguente titolo accademico o di studio: 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possedere l’abilitazione per l’insegnamento nella seguente classe di concorso: ______________________________________________________________________________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Di possedere il titolo di mediatore linguistico conseguito in data___________________________ </w:t>
      </w:r>
      <w:r w:rsidR="004C035C">
        <w:rPr>
          <w:rFonts w:ascii="Calibri" w:eastAsia="Calibri" w:hAnsi="Calibri" w:cs="Calibri"/>
          <w:sz w:val="22"/>
          <w:szCs w:val="22"/>
          <w:lang w:eastAsia="en-US"/>
        </w:rPr>
        <w:t xml:space="preserve">presso _____________________ </w:t>
      </w:r>
      <w:bookmarkStart w:id="6" w:name="_GoBack"/>
      <w:bookmarkEnd w:id="6"/>
      <w:r w:rsidRPr="00721142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ulteriori titoli: ______________________________________________________ ______________________________________________________________________________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le seguenti esperienze professionali in ambiti attinenti al presente avviso ____________________________________________________________________________________________________________________________________________________________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284" w:hanging="284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Si allega alla presente </w:t>
      </w: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curriculum vitae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1142" w:rsidRPr="00721142" w:rsidTr="004B5D40"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721142" w:rsidRPr="00721142" w:rsidTr="004B5D40"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721142" w:rsidRPr="00721142" w:rsidRDefault="00721142" w:rsidP="00721142">
      <w:pPr>
        <w:widowControl/>
        <w:adjustRightInd/>
        <w:spacing w:after="40" w:line="259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after="4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644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405077" w:rsidRPr="00721142" w:rsidRDefault="00405077" w:rsidP="00721142"/>
    <w:sectPr w:rsidR="00405077" w:rsidRPr="00721142" w:rsidSect="00691A8F">
      <w:headerReference w:type="default" r:id="rId5"/>
      <w:foot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:rsidR="00A13198" w:rsidRDefault="004C035C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998A3A9" wp14:editId="7FCB7982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60CF0E" id="Gruppo 3" o:spid="_x0000_s1026" style="position:absolute;margin-left:-41.3pt;margin-top:14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B6LfZ7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13198" w:rsidRDefault="004C035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EA" w:rsidRDefault="004C035C" w:rsidP="00D30BEA">
    <w:pPr>
      <w:jc w:val="center"/>
      <w:rPr>
        <w:rFonts w:ascii="Algerian" w:hAnsi="Algerian" w:cs="Arial"/>
        <w:b/>
        <w:color w:val="C00000"/>
        <w:sz w:val="44"/>
        <w:szCs w:val="56"/>
      </w:rPr>
    </w:pPr>
    <w:r>
      <w:tab/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486BDD0B" wp14:editId="6D0BC83C">
              <wp:extent cx="304800" cy="304800"/>
              <wp:effectExtent l="0" t="0" r="0" b="0"/>
              <wp:docPr id="2" name="Rettangolo 2" descr="C:\Users\ud2\AppData\Local\Temp\msohtmlclip1\01\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13DEDD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4vN2vqAgAAAgYAAA4AAAAAAAAA&#10;AAAAAAAALgIAAGRycy9lMm9Eb2MueG1sUEsBAi0AFAAGAAgAAAAhAEyg6SzYAAAAAwEAAA8AAAAA&#10;AAAAAAAAAAAARAUAAGRycy9kb3ducmV2LnhtbFBLBQYAAAAABAAEAPMAAABJBgAAAAA=&#10;" filled="f" stroked="f">
              <o:lock v:ext="edit" aspectratio="t"/>
              <w10:anchorlock/>
            </v:rect>
          </w:pict>
        </mc:Fallback>
      </mc:AlternateContent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780D8C72" wp14:editId="3AD1EBEC">
              <wp:extent cx="304800" cy="304800"/>
              <wp:effectExtent l="0" t="0" r="0" b="0"/>
              <wp:docPr id="3" name="Rettangolo 3" descr="https://www.liceoscientificoravenna.edu.it/pag_stampa.asp?id=2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5DFD3E" id="Rettangolo 3" o:spid="_x0000_s1026" alt="https://www.liceoscientificoravenna.edu.it/pag_stampa.asp?id=21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AOhf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25495FA" wp14:editId="220A581C">
          <wp:simplePos x="0" y="0"/>
          <wp:positionH relativeFrom="column">
            <wp:posOffset>716915</wp:posOffset>
          </wp:positionH>
          <wp:positionV relativeFrom="paragraph">
            <wp:posOffset>179070</wp:posOffset>
          </wp:positionV>
          <wp:extent cx="571500" cy="502920"/>
          <wp:effectExtent l="0" t="0" r="0" b="0"/>
          <wp:wrapNone/>
          <wp:docPr id="5" name="Immagine 5" descr="logo campan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n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E2FE2C" wp14:editId="7C3D82D9">
          <wp:simplePos x="0" y="0"/>
          <wp:positionH relativeFrom="column">
            <wp:posOffset>4965700</wp:posOffset>
          </wp:positionH>
          <wp:positionV relativeFrom="paragraph">
            <wp:posOffset>198120</wp:posOffset>
          </wp:positionV>
          <wp:extent cx="459740" cy="45974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D1A6C2" wp14:editId="2BF74ED9">
          <wp:simplePos x="0" y="0"/>
          <wp:positionH relativeFrom="column">
            <wp:posOffset>2844165</wp:posOffset>
          </wp:positionH>
          <wp:positionV relativeFrom="paragraph">
            <wp:posOffset>187325</wp:posOffset>
          </wp:positionV>
          <wp:extent cx="429895" cy="487045"/>
          <wp:effectExtent l="0" t="0" r="8255" b="825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BEA" w:rsidRDefault="004C035C" w:rsidP="00D30BEA">
    <w:pPr>
      <w:spacing w:line="240" w:lineRule="auto"/>
      <w:jc w:val="center"/>
      <w:rPr>
        <w:rFonts w:ascii="Algerian" w:hAnsi="Algerian" w:cs="Arial"/>
        <w:b/>
        <w:color w:val="C00000"/>
        <w:sz w:val="44"/>
        <w:szCs w:val="56"/>
      </w:rPr>
    </w:pPr>
  </w:p>
  <w:p w:rsidR="00D30BEA" w:rsidRPr="00A44144" w:rsidRDefault="004C035C" w:rsidP="00D30BEA">
    <w:pPr>
      <w:spacing w:line="240" w:lineRule="auto"/>
      <w:jc w:val="center"/>
      <w:rPr>
        <w:b/>
        <w:color w:val="2E74B5"/>
        <w:sz w:val="36"/>
        <w:szCs w:val="48"/>
      </w:rPr>
    </w:pPr>
    <w:r w:rsidRPr="00A44144">
      <w:rPr>
        <w:b/>
        <w:color w:val="2E74B5"/>
        <w:sz w:val="44"/>
        <w:szCs w:val="56"/>
      </w:rPr>
      <w:t>I.M. LICEI “TOMMASO CAMPANELLA”</w:t>
    </w:r>
  </w:p>
  <w:p w:rsidR="00D30BEA" w:rsidRPr="00A44144" w:rsidRDefault="004C035C" w:rsidP="00D30BEA">
    <w:pPr>
      <w:spacing w:line="240" w:lineRule="auto"/>
      <w:jc w:val="center"/>
      <w:rPr>
        <w:b/>
        <w:szCs w:val="28"/>
      </w:rPr>
    </w:pPr>
    <w:r w:rsidRPr="00A44144">
      <w:rPr>
        <w:b/>
        <w:szCs w:val="28"/>
      </w:rPr>
      <w:t>SCUOLA CAPOFILA DI AMBITO 2 REGIONE CALABRIA PROVINCIA DI COSENZA</w:t>
    </w:r>
  </w:p>
  <w:p w:rsidR="00D30BEA" w:rsidRPr="00A44144" w:rsidRDefault="004C035C" w:rsidP="00D30BEA">
    <w:pPr>
      <w:spacing w:line="240" w:lineRule="auto"/>
      <w:jc w:val="center"/>
      <w:rPr>
        <w:b/>
        <w:sz w:val="14"/>
      </w:rPr>
    </w:pPr>
    <w:r w:rsidRPr="00A44144">
      <w:rPr>
        <w:b/>
        <w:sz w:val="14"/>
      </w:rPr>
      <w:t>LICEI: SCIENTIFICO-CLASSICO-LINGUISTICO-SCIENZE</w:t>
    </w:r>
    <w:r w:rsidRPr="00A44144">
      <w:rPr>
        <w:b/>
        <w:sz w:val="14"/>
      </w:rPr>
      <w:t xml:space="preserve"> UMANE–SCIENZE APPLICATE- ECONOMICO SOCIALE– MUSICALE- COREUTICO</w:t>
    </w:r>
  </w:p>
  <w:p w:rsidR="00D30BEA" w:rsidRPr="00A44144" w:rsidRDefault="004C035C" w:rsidP="00D30BEA">
    <w:pPr>
      <w:spacing w:line="240" w:lineRule="auto"/>
      <w:jc w:val="center"/>
      <w:rPr>
        <w:b/>
        <w:sz w:val="16"/>
        <w:szCs w:val="18"/>
      </w:rPr>
    </w:pPr>
    <w:r w:rsidRPr="00A44144">
      <w:rPr>
        <w:b/>
        <w:sz w:val="16"/>
        <w:szCs w:val="18"/>
      </w:rPr>
      <w:t xml:space="preserve">Via Annunziata, 4 – 87021 Belvedere Marittimo (CS) – C.F. 82001110780 – </w:t>
    </w:r>
    <w:r w:rsidRPr="00A44144">
      <w:rPr>
        <w:szCs w:val="16"/>
      </w:rPr>
      <w:t>C.U. Fatturazione elettronica: UFYZMO</w:t>
    </w:r>
  </w:p>
  <w:p w:rsidR="00D30BEA" w:rsidRPr="00A44144" w:rsidRDefault="004C035C" w:rsidP="00D30BEA">
    <w:pPr>
      <w:spacing w:line="240" w:lineRule="auto"/>
      <w:jc w:val="center"/>
      <w:rPr>
        <w:b/>
        <w:sz w:val="16"/>
        <w:szCs w:val="18"/>
        <w:lang w:val="en-US"/>
      </w:rPr>
    </w:pPr>
    <w:r w:rsidRPr="00A44144">
      <w:rPr>
        <w:b/>
        <w:sz w:val="16"/>
        <w:szCs w:val="18"/>
        <w:lang w:val="en-US"/>
      </w:rPr>
      <w:t>Web: www.liceibelvedere.edu.it – www.liceibelvedere.gov.it – www.liceobelvedere.g</w:t>
    </w:r>
    <w:r w:rsidRPr="00A44144">
      <w:rPr>
        <w:b/>
        <w:sz w:val="16"/>
        <w:szCs w:val="18"/>
        <w:lang w:val="en-US"/>
      </w:rPr>
      <w:t>ov.it</w:t>
    </w:r>
  </w:p>
  <w:p w:rsidR="00FB1DCC" w:rsidRPr="00D30BEA" w:rsidRDefault="004C035C" w:rsidP="00D30BEA">
    <w:pPr>
      <w:autoSpaceDE w:val="0"/>
      <w:autoSpaceDN w:val="0"/>
      <w:spacing w:line="240" w:lineRule="auto"/>
      <w:jc w:val="center"/>
      <w:rPr>
        <w:b/>
        <w:sz w:val="16"/>
        <w:szCs w:val="18"/>
      </w:rPr>
    </w:pPr>
    <w:proofErr w:type="spellStart"/>
    <w:r w:rsidRPr="00A44144">
      <w:rPr>
        <w:b/>
        <w:sz w:val="16"/>
        <w:szCs w:val="18"/>
      </w:rPr>
      <w:t>Tel</w:t>
    </w:r>
    <w:proofErr w:type="spellEnd"/>
    <w:r w:rsidRPr="00A44144">
      <w:rPr>
        <w:b/>
        <w:sz w:val="16"/>
        <w:szCs w:val="18"/>
      </w:rPr>
      <w:t xml:space="preserve">/fax: 0985 82409 – e-mail: cspm070003@istruzione.it – </w:t>
    </w:r>
    <w:proofErr w:type="spellStart"/>
    <w:r w:rsidRPr="00A44144">
      <w:rPr>
        <w:b/>
        <w:sz w:val="16"/>
        <w:szCs w:val="18"/>
      </w:rPr>
      <w:t>pec</w:t>
    </w:r>
    <w:proofErr w:type="spellEnd"/>
    <w:r w:rsidRPr="00A44144">
      <w:rPr>
        <w:b/>
        <w:sz w:val="16"/>
        <w:szCs w:val="18"/>
      </w:rPr>
      <w:t xml:space="preserve">: </w:t>
    </w:r>
    <w:r w:rsidRPr="007F7939">
      <w:rPr>
        <w:b/>
        <w:sz w:val="16"/>
        <w:szCs w:val="18"/>
      </w:rPr>
      <w:t>cspm070003@pec.istruzione.it</w:t>
    </w:r>
  </w:p>
  <w:p w:rsidR="00C626AC" w:rsidRDefault="004C035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</w:p>
  <w:p w:rsidR="00C626AC" w:rsidRPr="0029374B" w:rsidRDefault="004C035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EA1B77"/>
    <w:multiLevelType w:val="hybridMultilevel"/>
    <w:tmpl w:val="A4F03EE6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56F66E7"/>
    <w:multiLevelType w:val="hybridMultilevel"/>
    <w:tmpl w:val="DCCC22A0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6F2447F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4"/>
    <w:rsid w:val="00405077"/>
    <w:rsid w:val="004C035C"/>
    <w:rsid w:val="00592DC0"/>
    <w:rsid w:val="00721142"/>
    <w:rsid w:val="00734194"/>
    <w:rsid w:val="00B8044D"/>
    <w:rsid w:val="00D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1AAF"/>
  <w15:chartTrackingRefBased/>
  <w15:docId w15:val="{80A44649-0392-4704-B323-231CB6B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DC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C0"/>
    <w:pPr>
      <w:ind w:left="708"/>
    </w:pPr>
  </w:style>
  <w:style w:type="paragraph" w:customStyle="1" w:styleId="sche3">
    <w:name w:val="sche_3"/>
    <w:rsid w:val="00592D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592DC0"/>
  </w:style>
  <w:style w:type="paragraph" w:customStyle="1" w:styleId="Comma">
    <w:name w:val="Comma"/>
    <w:basedOn w:val="Paragrafoelenco"/>
    <w:link w:val="CommaCarattere"/>
    <w:qFormat/>
    <w:rsid w:val="00592DC0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9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8044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21142"/>
    <w:pPr>
      <w:widowControl/>
      <w:tabs>
        <w:tab w:val="center" w:pos="4819"/>
        <w:tab w:val="right" w:pos="9638"/>
      </w:tabs>
      <w:adjustRightInd/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142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72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4</cp:revision>
  <dcterms:created xsi:type="dcterms:W3CDTF">2023-10-27T09:19:00Z</dcterms:created>
  <dcterms:modified xsi:type="dcterms:W3CDTF">2024-03-11T09:07:00Z</dcterms:modified>
</cp:coreProperties>
</file>